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DE4FF" w14:textId="77777777" w:rsidR="007714C6" w:rsidRDefault="00000000" w:rsidP="00941365">
      <w:pPr>
        <w:pBdr>
          <w:top w:val="nil"/>
          <w:left w:val="nil"/>
          <w:bottom w:val="nil"/>
          <w:right w:val="nil"/>
          <w:between w:val="nil"/>
        </w:pBd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JALGRATTURI KOOLITUSE TÖÖPLAAN (sh teooria- ja sõidueksam)</w:t>
      </w:r>
    </w:p>
    <w:p w14:paraId="3196EDC5" w14:textId="77777777" w:rsidR="007714C6" w:rsidRDefault="00000000">
      <w:pPr>
        <w:ind w:left="142" w:right="9992"/>
        <w:rPr>
          <w:rFonts w:ascii="Times New Roman" w:eastAsia="Times New Roman" w:hAnsi="Times New Roman" w:cs="Times New Roman"/>
          <w:sz w:val="24"/>
          <w:szCs w:val="24"/>
        </w:rPr>
      </w:pPr>
      <w:r>
        <w:rPr>
          <w:rFonts w:ascii="Times New Roman" w:eastAsia="Times New Roman" w:hAnsi="Times New Roman" w:cs="Times New Roman"/>
          <w:sz w:val="24"/>
          <w:szCs w:val="24"/>
        </w:rPr>
        <w:t>Kool ja õppeaasta: Kärla Põhikool 2025/2026</w:t>
      </w:r>
    </w:p>
    <w:p w14:paraId="062C5E09" w14:textId="77777777" w:rsidR="007714C6" w:rsidRDefault="00000000">
      <w:pPr>
        <w:ind w:left="142" w:right="999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Koolituse alguskuupäev: 13.10</w:t>
      </w:r>
    </w:p>
    <w:p w14:paraId="6F202CF9" w14:textId="5F7502DC" w:rsidR="007714C6" w:rsidRDefault="00000000">
      <w:pPr>
        <w:ind w:left="142" w:right="99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Koolitaja(d): </w:t>
      </w:r>
      <w:r w:rsidR="00866451">
        <w:rPr>
          <w:rFonts w:ascii="Times New Roman" w:eastAsia="Times New Roman" w:hAnsi="Times New Roman" w:cs="Times New Roman"/>
          <w:sz w:val="24"/>
          <w:szCs w:val="24"/>
        </w:rPr>
        <w:t>Eliisa Siim ja Laura Priske</w:t>
      </w:r>
      <w:r>
        <w:rPr>
          <w:rFonts w:ascii="Times New Roman" w:eastAsia="Times New Roman" w:hAnsi="Times New Roman" w:cs="Times New Roman"/>
          <w:sz w:val="24"/>
          <w:szCs w:val="24"/>
        </w:rPr>
        <w:t xml:space="preserve"> </w:t>
      </w:r>
    </w:p>
    <w:p w14:paraId="406A4504" w14:textId="77777777" w:rsidR="007714C6" w:rsidRDefault="00000000">
      <w:pPr>
        <w:ind w:left="142"/>
        <w:rPr>
          <w:rFonts w:ascii="Times New Roman" w:eastAsia="Times New Roman" w:hAnsi="Times New Roman" w:cs="Times New Roman"/>
          <w:sz w:val="24"/>
          <w:szCs w:val="24"/>
        </w:rPr>
      </w:pPr>
      <w:r>
        <w:rPr>
          <w:rFonts w:ascii="Times New Roman" w:eastAsia="Times New Roman" w:hAnsi="Times New Roman" w:cs="Times New Roman"/>
          <w:sz w:val="24"/>
          <w:szCs w:val="24"/>
        </w:rPr>
        <w:t>Tundide arv: 33 ak t (koos eksamitega)</w:t>
      </w:r>
    </w:p>
    <w:p w14:paraId="47E68E55" w14:textId="77777777" w:rsidR="007714C6" w:rsidRDefault="007714C6">
      <w:pPr>
        <w:spacing w:before="10"/>
        <w:rPr>
          <w:rFonts w:ascii="Times New Roman" w:eastAsia="Times New Roman" w:hAnsi="Times New Roman" w:cs="Times New Roman"/>
          <w:sz w:val="24"/>
          <w:szCs w:val="24"/>
        </w:rPr>
      </w:pPr>
    </w:p>
    <w:tbl>
      <w:tblPr>
        <w:tblStyle w:val="a"/>
        <w:tblW w:w="14092"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1"/>
        <w:gridCol w:w="4462"/>
        <w:gridCol w:w="5097"/>
        <w:gridCol w:w="3582"/>
      </w:tblGrid>
      <w:tr w:rsidR="007714C6" w14:paraId="00B2F1CC" w14:textId="77777777">
        <w:trPr>
          <w:trHeight w:val="303"/>
        </w:trPr>
        <w:tc>
          <w:tcPr>
            <w:tcW w:w="951" w:type="dxa"/>
          </w:tcPr>
          <w:p w14:paraId="72EF3196" w14:textId="77777777" w:rsidR="007714C6" w:rsidRDefault="00000000">
            <w:pPr>
              <w:pBdr>
                <w:top w:val="nil"/>
                <w:left w:val="nil"/>
                <w:bottom w:val="nil"/>
                <w:right w:val="nil"/>
                <w:between w:val="nil"/>
              </w:pBdr>
              <w:spacing w:line="255" w:lineRule="auto"/>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Tund</w:t>
            </w:r>
          </w:p>
        </w:tc>
        <w:tc>
          <w:tcPr>
            <w:tcW w:w="4462" w:type="dxa"/>
          </w:tcPr>
          <w:p w14:paraId="5D4E381C" w14:textId="77777777" w:rsidR="007714C6" w:rsidRDefault="00000000">
            <w:pPr>
              <w:pBdr>
                <w:top w:val="nil"/>
                <w:left w:val="nil"/>
                <w:bottom w:val="nil"/>
                <w:right w:val="nil"/>
                <w:between w:val="nil"/>
              </w:pBdr>
              <w:spacing w:line="255" w:lineRule="auto"/>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Teema</w:t>
            </w:r>
          </w:p>
        </w:tc>
        <w:tc>
          <w:tcPr>
            <w:tcW w:w="5097" w:type="dxa"/>
          </w:tcPr>
          <w:p w14:paraId="1CCB6450" w14:textId="77777777" w:rsidR="007714C6" w:rsidRDefault="00000000">
            <w:pPr>
              <w:pBdr>
                <w:top w:val="nil"/>
                <w:left w:val="nil"/>
                <w:bottom w:val="nil"/>
                <w:right w:val="nil"/>
                <w:between w:val="nil"/>
              </w:pBdr>
              <w:spacing w:line="255" w:lineRule="auto"/>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Tegevused/ märkused</w:t>
            </w:r>
          </w:p>
        </w:tc>
        <w:tc>
          <w:tcPr>
            <w:tcW w:w="3582" w:type="dxa"/>
          </w:tcPr>
          <w:p w14:paraId="41D4183F" w14:textId="77777777" w:rsidR="007714C6" w:rsidRDefault="00000000">
            <w:pPr>
              <w:pBdr>
                <w:top w:val="nil"/>
                <w:left w:val="nil"/>
                <w:bottom w:val="nil"/>
                <w:right w:val="nil"/>
                <w:between w:val="nil"/>
              </w:pBdr>
              <w:spacing w:line="255" w:lineRule="auto"/>
              <w:ind w:left="108"/>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Õpiväljundid</w:t>
            </w:r>
          </w:p>
        </w:tc>
      </w:tr>
      <w:tr w:rsidR="007714C6" w14:paraId="7FC0D26A" w14:textId="77777777">
        <w:trPr>
          <w:trHeight w:val="3588"/>
        </w:trPr>
        <w:tc>
          <w:tcPr>
            <w:tcW w:w="951" w:type="dxa"/>
          </w:tcPr>
          <w:p w14:paraId="6BF2C878"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1.- 2.</w:t>
            </w:r>
          </w:p>
          <w:p w14:paraId="5C01879F"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41BCD706"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0491C91D"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2 ak t</w:t>
            </w:r>
          </w:p>
        </w:tc>
        <w:tc>
          <w:tcPr>
            <w:tcW w:w="4462" w:type="dxa"/>
          </w:tcPr>
          <w:p w14:paraId="67DD1F65"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Sissejuhatav tund sees ja õues</w:t>
            </w:r>
            <w:r>
              <w:rPr>
                <w:rFonts w:ascii="Times New Roman" w:eastAsia="Times New Roman" w:hAnsi="Times New Roman" w:cs="Times New Roman"/>
                <w:sz w:val="24"/>
                <w:szCs w:val="24"/>
              </w:rPr>
              <w:t xml:space="preserve"> (teooriatund)</w:t>
            </w:r>
          </w:p>
          <w:p w14:paraId="290A58EF" w14:textId="3D1A7616"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Miks peame olema liikluses nähtavas?/ Peatumisteekond</w:t>
            </w:r>
          </w:p>
          <w:p w14:paraId="0D028A3D" w14:textId="77777777" w:rsidR="007714C6" w:rsidRDefault="007714C6">
            <w:pPr>
              <w:pBdr>
                <w:top w:val="nil"/>
                <w:left w:val="nil"/>
                <w:bottom w:val="nil"/>
                <w:right w:val="nil"/>
                <w:between w:val="nil"/>
              </w:pBdr>
              <w:spacing w:before="1"/>
              <w:rPr>
                <w:rFonts w:ascii="Times New Roman" w:eastAsia="Times New Roman" w:hAnsi="Times New Roman" w:cs="Times New Roman"/>
                <w:sz w:val="24"/>
                <w:szCs w:val="24"/>
              </w:rPr>
            </w:pPr>
          </w:p>
          <w:p w14:paraId="357E0F97" w14:textId="77777777" w:rsidR="007714C6" w:rsidRDefault="00000000">
            <w:pPr>
              <w:numPr>
                <w:ilvl w:val="0"/>
                <w:numId w:val="7"/>
              </w:numPr>
              <w:pBdr>
                <w:top w:val="nil"/>
                <w:left w:val="nil"/>
                <w:bottom w:val="nil"/>
                <w:right w:val="nil"/>
                <w:between w:val="nil"/>
              </w:pBdr>
              <w:tabs>
                <w:tab w:val="left" w:pos="513"/>
              </w:tabs>
              <w:spacing w:line="237" w:lineRule="auto"/>
              <w:ind w:right="282"/>
              <w:rPr>
                <w:rFonts w:ascii="Times New Roman" w:eastAsia="Times New Roman" w:hAnsi="Times New Roman" w:cs="Times New Roman"/>
                <w:sz w:val="24"/>
                <w:szCs w:val="24"/>
              </w:rPr>
            </w:pPr>
            <w:r>
              <w:rPr>
                <w:rFonts w:ascii="Times New Roman" w:eastAsia="Times New Roman" w:hAnsi="Times New Roman" w:cs="Times New Roman"/>
                <w:sz w:val="24"/>
                <w:szCs w:val="24"/>
              </w:rPr>
              <w:t>Tähelepanu pööramine ilmastikule (sademed, tuule tugevus, temperatuur, kuidas olusid arvestades käitun).</w:t>
            </w:r>
          </w:p>
          <w:p w14:paraId="4028EDFF" w14:textId="77777777" w:rsidR="007714C6" w:rsidRDefault="00000000">
            <w:pPr>
              <w:numPr>
                <w:ilvl w:val="0"/>
                <w:numId w:val="7"/>
              </w:numPr>
              <w:pBdr>
                <w:top w:val="nil"/>
                <w:left w:val="nil"/>
                <w:bottom w:val="nil"/>
                <w:right w:val="nil"/>
                <w:between w:val="nil"/>
              </w:pBdr>
              <w:tabs>
                <w:tab w:val="left" w:pos="513"/>
              </w:tabs>
              <w:spacing w:line="237" w:lineRule="auto"/>
              <w:ind w:right="282"/>
              <w:rPr>
                <w:rFonts w:ascii="Times New Roman" w:eastAsia="Times New Roman" w:hAnsi="Times New Roman" w:cs="Times New Roman"/>
                <w:sz w:val="24"/>
                <w:szCs w:val="24"/>
              </w:rPr>
            </w:pPr>
            <w:r>
              <w:rPr>
                <w:rFonts w:ascii="Times New Roman" w:eastAsia="Times New Roman" w:hAnsi="Times New Roman" w:cs="Times New Roman"/>
                <w:sz w:val="24"/>
                <w:szCs w:val="24"/>
              </w:rPr>
              <w:t>Helkuri ja muude nähtavaks tegevate vahendite meeldetuletamine.</w:t>
            </w:r>
          </w:p>
          <w:p w14:paraId="7D3F16D1" w14:textId="77777777" w:rsidR="007714C6" w:rsidRDefault="00000000">
            <w:pPr>
              <w:numPr>
                <w:ilvl w:val="0"/>
                <w:numId w:val="7"/>
              </w:numPr>
              <w:pBdr>
                <w:top w:val="nil"/>
                <w:left w:val="nil"/>
                <w:bottom w:val="nil"/>
                <w:right w:val="nil"/>
                <w:between w:val="nil"/>
              </w:pBdr>
              <w:tabs>
                <w:tab w:val="left" w:pos="513"/>
              </w:tabs>
              <w:spacing w:line="237" w:lineRule="auto"/>
              <w:ind w:right="282"/>
              <w:rPr>
                <w:rFonts w:ascii="Times New Roman" w:eastAsia="Times New Roman" w:hAnsi="Times New Roman" w:cs="Times New Roman"/>
                <w:sz w:val="24"/>
                <w:szCs w:val="24"/>
              </w:rPr>
            </w:pPr>
            <w:r>
              <w:rPr>
                <w:rFonts w:ascii="Times New Roman" w:eastAsia="Times New Roman" w:hAnsi="Times New Roman" w:cs="Times New Roman"/>
                <w:sz w:val="24"/>
                <w:szCs w:val="24"/>
              </w:rPr>
              <w:t>Turvaline liikluskäitumine</w:t>
            </w:r>
          </w:p>
          <w:p w14:paraId="785B3F31" w14:textId="77777777" w:rsidR="007714C6" w:rsidRDefault="007714C6">
            <w:pPr>
              <w:pBdr>
                <w:top w:val="nil"/>
                <w:left w:val="nil"/>
                <w:bottom w:val="nil"/>
                <w:right w:val="nil"/>
                <w:between w:val="nil"/>
              </w:pBdr>
              <w:tabs>
                <w:tab w:val="left" w:pos="513"/>
              </w:tabs>
              <w:spacing w:line="237" w:lineRule="auto"/>
              <w:ind w:left="513" w:right="282"/>
              <w:rPr>
                <w:rFonts w:ascii="Times New Roman" w:eastAsia="Times New Roman" w:hAnsi="Times New Roman" w:cs="Times New Roman"/>
                <w:sz w:val="24"/>
                <w:szCs w:val="24"/>
              </w:rPr>
            </w:pPr>
          </w:p>
        </w:tc>
        <w:tc>
          <w:tcPr>
            <w:tcW w:w="5097" w:type="dxa"/>
          </w:tcPr>
          <w:p w14:paraId="5F9430F6"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53273870" w14:textId="39B6ECED" w:rsidR="007714C6" w:rsidRDefault="00000000">
            <w:pPr>
              <w:widowControl/>
              <w:pBdr>
                <w:top w:val="nil"/>
                <w:left w:val="nil"/>
                <w:bottom w:val="nil"/>
                <w:right w:val="nil"/>
                <w:between w:val="nil"/>
              </w:pBdr>
              <w:spacing w:after="167"/>
              <w:rPr>
                <w:rFonts w:ascii="Times New Roman" w:eastAsia="Times New Roman" w:hAnsi="Times New Roman" w:cs="Times New Roman"/>
                <w:sz w:val="24"/>
                <w:szCs w:val="24"/>
              </w:rPr>
            </w:pPr>
            <w:r>
              <w:rPr>
                <w:rFonts w:ascii="Times New Roman" w:eastAsia="Times New Roman" w:hAnsi="Times New Roman" w:cs="Times New Roman"/>
                <w:sz w:val="24"/>
                <w:szCs w:val="24"/>
              </w:rPr>
              <w:t>Liiklejate rollide kirjeldamine (seosed nähtavaks tegemisega ja peatumisteekonnaga)</w:t>
            </w:r>
          </w:p>
          <w:p w14:paraId="22AD102F" w14:textId="77777777" w:rsidR="007714C6" w:rsidRDefault="00000000">
            <w:pPr>
              <w:widowControl/>
              <w:pBdr>
                <w:top w:val="nil"/>
                <w:left w:val="nil"/>
                <w:bottom w:val="nil"/>
                <w:right w:val="nil"/>
                <w:between w:val="nil"/>
              </w:pBdr>
              <w:spacing w:after="167"/>
              <w:rPr>
                <w:rFonts w:ascii="Times New Roman" w:eastAsia="Times New Roman" w:hAnsi="Times New Roman" w:cs="Times New Roman"/>
                <w:sz w:val="24"/>
                <w:szCs w:val="24"/>
              </w:rPr>
            </w:pPr>
            <w:r>
              <w:rPr>
                <w:rFonts w:ascii="Times New Roman" w:eastAsia="Times New Roman" w:hAnsi="Times New Roman" w:cs="Times New Roman"/>
                <w:sz w:val="24"/>
                <w:szCs w:val="24"/>
              </w:rPr>
              <w:t>- jalakäijad: kes on jalakäija ja kus võib/peab jalakäija jalutama, jalakäija riietus, õpetlik video helkurist ja klassis helkurite vaatamine ja vajalikke märgiste otsimine.</w:t>
            </w:r>
          </w:p>
          <w:p w14:paraId="64529956" w14:textId="77777777" w:rsidR="007714C6" w:rsidRDefault="00000000">
            <w:pPr>
              <w:widowControl/>
              <w:pBdr>
                <w:top w:val="nil"/>
                <w:left w:val="nil"/>
                <w:bottom w:val="nil"/>
                <w:right w:val="nil"/>
                <w:between w:val="nil"/>
              </w:pBdr>
              <w:spacing w:after="167"/>
              <w:rPr>
                <w:rFonts w:ascii="Times New Roman" w:eastAsia="Times New Roman" w:hAnsi="Times New Roman" w:cs="Times New Roman"/>
                <w:sz w:val="24"/>
                <w:szCs w:val="24"/>
              </w:rPr>
            </w:pPr>
            <w:r>
              <w:rPr>
                <w:rFonts w:ascii="Times New Roman" w:eastAsia="Times New Roman" w:hAnsi="Times New Roman" w:cs="Times New Roman"/>
                <w:sz w:val="24"/>
                <w:szCs w:val="24"/>
              </w:rPr>
              <w:t>- ratturid - vestlus riietusest, helkuritest, tuledest ja kiivrist, samuti sellest, et jalgrattur liigub maanteel tee paremas servas või sõitmiseks ettenähtud teel.</w:t>
            </w:r>
          </w:p>
          <w:p w14:paraId="4FD17645" w14:textId="77777777" w:rsidR="007714C6" w:rsidRDefault="00000000">
            <w:pPr>
              <w:widowControl/>
              <w:pBdr>
                <w:top w:val="nil"/>
                <w:left w:val="nil"/>
                <w:bottom w:val="nil"/>
                <w:right w:val="nil"/>
                <w:between w:val="nil"/>
              </w:pBdr>
              <w:spacing w:after="167"/>
              <w:rPr>
                <w:rFonts w:ascii="Times New Roman" w:eastAsia="Times New Roman" w:hAnsi="Times New Roman" w:cs="Times New Roman"/>
                <w:sz w:val="24"/>
                <w:szCs w:val="24"/>
              </w:rPr>
            </w:pPr>
            <w:r>
              <w:rPr>
                <w:rFonts w:ascii="Times New Roman" w:eastAsia="Times New Roman" w:hAnsi="Times New Roman" w:cs="Times New Roman"/>
                <w:sz w:val="24"/>
                <w:szCs w:val="24"/>
              </w:rPr>
              <w:t>- mootorratturid ja autojuhid. Vaatlesime ja näitlikustasime auto peatumisteekonda ja kuidas mõjutab seda ilm.</w:t>
            </w:r>
          </w:p>
          <w:p w14:paraId="31B322D6"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Katse õpilastega:</w:t>
            </w:r>
            <w:r>
              <w:rPr>
                <w:rFonts w:ascii="Times New Roman" w:eastAsia="Times New Roman" w:hAnsi="Times New Roman" w:cs="Times New Roman"/>
                <w:sz w:val="24"/>
                <w:szCs w:val="24"/>
              </w:rPr>
              <w:t xml:space="preserve"> Õues mõõtsime sammudega enda asukohad ja siis ka vaatlesime kui kaugele sõitsid sõidukid ning kui keeruline oleks neil õigeaegselt pidurdada kui jalakäijatel või ratturitel ei ole helkureid ega lampe.</w:t>
            </w:r>
          </w:p>
        </w:tc>
        <w:tc>
          <w:tcPr>
            <w:tcW w:w="3582" w:type="dxa"/>
          </w:tcPr>
          <w:p w14:paraId="404C498D"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49AE8FF2" w14:textId="77777777" w:rsidR="007714C6" w:rsidRDefault="00000000">
            <w:pPr>
              <w:pBdr>
                <w:top w:val="nil"/>
                <w:left w:val="nil"/>
                <w:bottom w:val="nil"/>
                <w:right w:val="nil"/>
                <w:between w:val="nil"/>
              </w:pBdr>
              <w:spacing w:before="1"/>
              <w:ind w:left="108" w:right="6"/>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et kiirustamine ja ohutuses veendumata</w:t>
            </w:r>
          </w:p>
          <w:p w14:paraId="48D51C11" w14:textId="77777777" w:rsidR="007714C6" w:rsidRDefault="00000000">
            <w:pPr>
              <w:pBdr>
                <w:top w:val="nil"/>
                <w:left w:val="nil"/>
                <w:bottom w:val="nil"/>
                <w:right w:val="nil"/>
                <w:between w:val="nil"/>
              </w:pBdr>
              <w:ind w:left="108" w:right="876"/>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jätmine liikluses võib põhjustada õnnetuse.</w:t>
            </w:r>
          </w:p>
          <w:p w14:paraId="32A29A42" w14:textId="77777777" w:rsidR="007714C6" w:rsidRDefault="007714C6">
            <w:pPr>
              <w:pBdr>
                <w:top w:val="nil"/>
                <w:left w:val="nil"/>
                <w:bottom w:val="nil"/>
                <w:right w:val="nil"/>
                <w:between w:val="nil"/>
              </w:pBdr>
              <w:ind w:left="108" w:right="876"/>
              <w:rPr>
                <w:rFonts w:ascii="Times New Roman" w:eastAsia="Times New Roman" w:hAnsi="Times New Roman" w:cs="Times New Roman"/>
                <w:i/>
                <w:iCs/>
                <w:sz w:val="24"/>
                <w:szCs w:val="24"/>
              </w:rPr>
            </w:pPr>
          </w:p>
          <w:p w14:paraId="2304A6E7" w14:textId="77777777" w:rsidR="007714C6" w:rsidRDefault="00000000">
            <w:pPr>
              <w:widowControl/>
              <w:pBdr>
                <w:top w:val="nil"/>
                <w:left w:val="nil"/>
                <w:bottom w:val="nil"/>
                <w:right w:val="nil"/>
                <w:between w:val="nil"/>
              </w:pBd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kannab kergliiklejana halva nähtavuse korral või pimeda ajal liigeldes õigesti kinnitatud helkurit või muud valgusallikat, mis aitab ennast nähtavaks teha;</w:t>
            </w:r>
          </w:p>
          <w:p w14:paraId="0483A5FE" w14:textId="77777777" w:rsidR="007714C6" w:rsidRDefault="007714C6">
            <w:pPr>
              <w:widowControl/>
              <w:spacing w:after="200" w:line="276" w:lineRule="auto"/>
              <w:rPr>
                <w:rFonts w:ascii="Times New Roman" w:eastAsia="Times New Roman" w:hAnsi="Times New Roman" w:cs="Times New Roman"/>
                <w:i/>
                <w:iCs/>
                <w:sz w:val="24"/>
                <w:szCs w:val="24"/>
              </w:rPr>
            </w:pPr>
          </w:p>
          <w:p w14:paraId="4983ABFB" w14:textId="77777777" w:rsidR="007714C6" w:rsidRDefault="00000000">
            <w:pPr>
              <w:widowControl/>
              <w:pBdr>
                <w:top w:val="nil"/>
                <w:left w:val="nil"/>
                <w:bottom w:val="nil"/>
                <w:right w:val="nil"/>
                <w:between w:val="nil"/>
              </w:pBd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saab jalakäijana aru, et märjal ja lumisel teel on sõidukite peatumisteekond pikem kui kuival;</w:t>
            </w:r>
          </w:p>
          <w:p w14:paraId="5B69AA8D" w14:textId="77777777" w:rsidR="007714C6" w:rsidRDefault="007714C6">
            <w:pPr>
              <w:widowControl/>
              <w:spacing w:after="200" w:line="276" w:lineRule="auto"/>
              <w:rPr>
                <w:rFonts w:ascii="Times New Roman" w:eastAsia="Times New Roman" w:hAnsi="Times New Roman" w:cs="Times New Roman"/>
                <w:i/>
                <w:iCs/>
                <w:sz w:val="24"/>
                <w:szCs w:val="24"/>
              </w:rPr>
            </w:pPr>
          </w:p>
        </w:tc>
      </w:tr>
      <w:tr w:rsidR="007714C6" w14:paraId="54CD50F0" w14:textId="77777777">
        <w:trPr>
          <w:trHeight w:val="3588"/>
        </w:trPr>
        <w:tc>
          <w:tcPr>
            <w:tcW w:w="951" w:type="dxa"/>
          </w:tcPr>
          <w:p w14:paraId="23551BA1"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 </w:t>
            </w:r>
          </w:p>
          <w:p w14:paraId="1311B15A"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p>
          <w:p w14:paraId="28CD9693"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 ak t</w:t>
            </w:r>
          </w:p>
        </w:tc>
        <w:tc>
          <w:tcPr>
            <w:tcW w:w="4462" w:type="dxa"/>
          </w:tcPr>
          <w:p w14:paraId="721646D0" w14:textId="77777777" w:rsidR="007714C6" w:rsidRDefault="00000000">
            <w:pPr>
              <w:pBdr>
                <w:top w:val="nil"/>
                <w:left w:val="nil"/>
                <w:bottom w:val="nil"/>
                <w:right w:val="nil"/>
                <w:between w:val="nil"/>
              </w:pBdr>
              <w:tabs>
                <w:tab w:val="left" w:pos="513"/>
              </w:tabs>
              <w:spacing w:line="293"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Ohutu koolitee</w:t>
            </w:r>
          </w:p>
          <w:p w14:paraId="5BA7895B" w14:textId="77777777" w:rsidR="007714C6" w:rsidRDefault="00000000">
            <w:pPr>
              <w:numPr>
                <w:ilvl w:val="0"/>
                <w:numId w:val="7"/>
              </w:numPr>
              <w:pBdr>
                <w:top w:val="nil"/>
                <w:left w:val="nil"/>
                <w:bottom w:val="nil"/>
                <w:right w:val="nil"/>
                <w:between w:val="nil"/>
              </w:pBdr>
              <w:tabs>
                <w:tab w:val="left" w:pos="513"/>
              </w:tabs>
              <w:spacing w:line="29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Liikluse vaatlemine kooli ümbruses.</w:t>
            </w:r>
          </w:p>
          <w:p w14:paraId="454D4233" w14:textId="77777777" w:rsidR="007714C6" w:rsidRDefault="00000000">
            <w:pPr>
              <w:numPr>
                <w:ilvl w:val="0"/>
                <w:numId w:val="7"/>
              </w:numPr>
              <w:pBdr>
                <w:top w:val="nil"/>
                <w:left w:val="nil"/>
                <w:bottom w:val="nil"/>
                <w:right w:val="nil"/>
                <w:between w:val="nil"/>
              </w:pBdr>
              <w:tabs>
                <w:tab w:val="left" w:pos="513"/>
              </w:tabs>
              <w:ind w:right="309"/>
              <w:rPr>
                <w:rFonts w:ascii="Times New Roman" w:eastAsia="Times New Roman" w:hAnsi="Times New Roman" w:cs="Times New Roman"/>
                <w:sz w:val="24"/>
                <w:szCs w:val="24"/>
              </w:rPr>
            </w:pPr>
            <w:r>
              <w:rPr>
                <w:rFonts w:ascii="Times New Roman" w:eastAsia="Times New Roman" w:hAnsi="Times New Roman" w:cs="Times New Roman"/>
                <w:sz w:val="24"/>
                <w:szCs w:val="24"/>
              </w:rPr>
              <w:t>Ohtlikud kohad kooliümbruses (halb nähtavus heki/puu tõttu, maastik, erinevad teekatted jm).</w:t>
            </w:r>
          </w:p>
          <w:p w14:paraId="3FF165B6" w14:textId="77777777" w:rsidR="007714C6" w:rsidRDefault="007714C6">
            <w:pPr>
              <w:pBdr>
                <w:top w:val="nil"/>
                <w:left w:val="nil"/>
                <w:bottom w:val="nil"/>
                <w:right w:val="nil"/>
                <w:between w:val="nil"/>
              </w:pBdr>
              <w:ind w:left="107"/>
              <w:rPr>
                <w:rFonts w:ascii="Times New Roman" w:eastAsia="Times New Roman" w:hAnsi="Times New Roman" w:cs="Times New Roman"/>
                <w:b/>
                <w:bCs/>
                <w:sz w:val="24"/>
                <w:szCs w:val="24"/>
              </w:rPr>
            </w:pPr>
          </w:p>
        </w:tc>
        <w:tc>
          <w:tcPr>
            <w:tcW w:w="5097" w:type="dxa"/>
          </w:tcPr>
          <w:p w14:paraId="2AD7C006"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Jalutuskäik/õppekäik kooliümbruses – erinevatel suundadel (õpilaste koduteede algussuunad). Paiknemine teel jalakäijana/ratturina, erinevad liiklusmärgid ja teekattemärgised, teeületuse ABC.</w:t>
            </w:r>
          </w:p>
          <w:p w14:paraId="31EE75E8"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242E02F3"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Katse õpilastega:</w:t>
            </w:r>
            <w:r>
              <w:rPr>
                <w:rFonts w:ascii="Times New Roman" w:eastAsia="Times New Roman" w:hAnsi="Times New Roman" w:cs="Times New Roman"/>
                <w:sz w:val="24"/>
                <w:szCs w:val="24"/>
              </w:rPr>
              <w:t xml:space="preserve"> heki/hoone nurga tagant ootamatu välja jooksmine turvalisel alal. Nägemisväli, reageerimine. Seos ootamatu teeületuse ja mootorsõiduki peatumisteekonna vahel.</w:t>
            </w:r>
          </w:p>
          <w:p w14:paraId="1433EA90"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p>
          <w:p w14:paraId="26BA5854"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0"/>
                <w:szCs w:val="20"/>
                <w:u w:val="single"/>
              </w:rPr>
              <w:t>Kodus:</w:t>
            </w:r>
            <w:r>
              <w:rPr>
                <w:rFonts w:ascii="Times New Roman" w:eastAsia="Times New Roman" w:hAnsi="Times New Roman" w:cs="Times New Roman"/>
                <w:sz w:val="20"/>
                <w:szCs w:val="20"/>
              </w:rPr>
              <w:t xml:space="preserve"> vaatle enda koduümbrust ja teekonda koolini. Mõtle, millised ohtlikud olukorrad võivad tekkida jalakäijana ja/või jalgratturina liigeldes. Kokkuvõte järgmises teooriatunnis.</w:t>
            </w:r>
          </w:p>
        </w:tc>
        <w:tc>
          <w:tcPr>
            <w:tcW w:w="3582" w:type="dxa"/>
          </w:tcPr>
          <w:p w14:paraId="55DB42F7" w14:textId="77777777" w:rsidR="007714C6" w:rsidRDefault="00000000">
            <w:pPr>
              <w:pBdr>
                <w:top w:val="nil"/>
                <w:left w:val="nil"/>
                <w:bottom w:val="nil"/>
                <w:right w:val="nil"/>
                <w:between w:val="nil"/>
              </w:pBdr>
              <w:ind w:left="108" w:right="236"/>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tunneb oma kooliümbrust ja mõistab miks on oluline liikluskeskkonda jälgida ja oskab märgata võimalikke ohtlikke kohti ja olukordi.</w:t>
            </w:r>
          </w:p>
          <w:p w14:paraId="57A4DD43"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6AC943E1" w14:textId="77777777" w:rsidR="007714C6" w:rsidRDefault="00000000">
            <w:pPr>
              <w:pBdr>
                <w:top w:val="nil"/>
                <w:left w:val="nil"/>
                <w:bottom w:val="nil"/>
                <w:right w:val="nil"/>
                <w:between w:val="nil"/>
              </w:pBdr>
              <w:spacing w:before="1"/>
              <w:ind w:left="108" w:right="6"/>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et kiirustamine ja ohutuses veendumata</w:t>
            </w:r>
          </w:p>
          <w:p w14:paraId="463E0832" w14:textId="77777777" w:rsidR="007714C6" w:rsidRDefault="00000000">
            <w:pPr>
              <w:pBdr>
                <w:top w:val="nil"/>
                <w:left w:val="nil"/>
                <w:bottom w:val="nil"/>
                <w:right w:val="nil"/>
                <w:between w:val="nil"/>
              </w:pBdr>
              <w:ind w:left="108" w:right="236"/>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jätmine liikluses võib põhjustada õnnetuse.</w:t>
            </w:r>
          </w:p>
        </w:tc>
      </w:tr>
      <w:tr w:rsidR="007714C6" w14:paraId="1725C835" w14:textId="77777777">
        <w:trPr>
          <w:trHeight w:val="2760"/>
        </w:trPr>
        <w:tc>
          <w:tcPr>
            <w:tcW w:w="951" w:type="dxa"/>
          </w:tcPr>
          <w:p w14:paraId="63A6DACE"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132505F4"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0E621173" w14:textId="77777777" w:rsidR="007714C6" w:rsidRDefault="00000000">
            <w:pPr>
              <w:pBdr>
                <w:top w:val="nil"/>
                <w:left w:val="nil"/>
                <w:bottom w:val="nil"/>
                <w:right w:val="nil"/>
                <w:between w:val="nil"/>
              </w:pBdr>
              <w:spacing w:before="1"/>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 ak t</w:t>
            </w:r>
          </w:p>
        </w:tc>
        <w:tc>
          <w:tcPr>
            <w:tcW w:w="4462" w:type="dxa"/>
          </w:tcPr>
          <w:p w14:paraId="634417E8" w14:textId="77777777" w:rsidR="007714C6" w:rsidRDefault="00000000">
            <w:pPr>
              <w:pBdr>
                <w:top w:val="nil"/>
                <w:left w:val="nil"/>
                <w:bottom w:val="nil"/>
                <w:right w:val="nil"/>
                <w:between w:val="nil"/>
              </w:pBd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Korras jalgratas ja jalgratturikiiver</w:t>
            </w:r>
          </w:p>
          <w:p w14:paraId="465602C9" w14:textId="77777777" w:rsidR="007714C6" w:rsidRDefault="007714C6">
            <w:pPr>
              <w:pBdr>
                <w:top w:val="nil"/>
                <w:left w:val="nil"/>
                <w:bottom w:val="nil"/>
                <w:right w:val="nil"/>
                <w:between w:val="nil"/>
              </w:pBdr>
              <w:spacing w:before="1"/>
              <w:rPr>
                <w:rFonts w:ascii="Times New Roman" w:eastAsia="Times New Roman" w:hAnsi="Times New Roman" w:cs="Times New Roman"/>
                <w:sz w:val="24"/>
                <w:szCs w:val="24"/>
              </w:rPr>
            </w:pPr>
          </w:p>
          <w:p w14:paraId="6CB5BB40" w14:textId="77777777" w:rsidR="007714C6" w:rsidRDefault="00000000">
            <w:pPr>
              <w:numPr>
                <w:ilvl w:val="0"/>
                <w:numId w:val="6"/>
              </w:numPr>
              <w:pBdr>
                <w:top w:val="nil"/>
                <w:left w:val="nil"/>
                <w:bottom w:val="nil"/>
                <w:right w:val="nil"/>
                <w:between w:val="nil"/>
              </w:pBdr>
              <w:tabs>
                <w:tab w:val="left" w:pos="465"/>
              </w:tabs>
              <w:spacing w:line="29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Jalgratta ehitus ja suurus, lisavarustus.</w:t>
            </w:r>
          </w:p>
          <w:p w14:paraId="12DD651D" w14:textId="77777777" w:rsidR="007714C6" w:rsidRDefault="00000000">
            <w:pPr>
              <w:numPr>
                <w:ilvl w:val="0"/>
                <w:numId w:val="6"/>
              </w:numPr>
              <w:pBdr>
                <w:top w:val="nil"/>
                <w:left w:val="nil"/>
                <w:bottom w:val="nil"/>
                <w:right w:val="nil"/>
                <w:between w:val="nil"/>
              </w:pBdr>
              <w:tabs>
                <w:tab w:val="left" w:pos="465"/>
              </w:tabs>
              <w:spacing w:line="29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riietus sh jalanõude valik.</w:t>
            </w:r>
          </w:p>
          <w:p w14:paraId="527CBB83" w14:textId="77777777" w:rsidR="007714C6" w:rsidRDefault="00000000">
            <w:pPr>
              <w:numPr>
                <w:ilvl w:val="0"/>
                <w:numId w:val="6"/>
              </w:numPr>
              <w:pBdr>
                <w:top w:val="nil"/>
                <w:left w:val="nil"/>
                <w:bottom w:val="nil"/>
                <w:right w:val="nil"/>
                <w:between w:val="nil"/>
              </w:pBdr>
              <w:tabs>
                <w:tab w:val="left" w:pos="465"/>
              </w:tabs>
              <w:spacing w:line="29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Jalgratta parkimine ja lukustamine.</w:t>
            </w:r>
          </w:p>
          <w:p w14:paraId="1632705A" w14:textId="77777777" w:rsidR="007714C6" w:rsidRDefault="00000000">
            <w:pPr>
              <w:numPr>
                <w:ilvl w:val="0"/>
                <w:numId w:val="6"/>
              </w:numPr>
              <w:pBdr>
                <w:top w:val="nil"/>
                <w:left w:val="nil"/>
                <w:bottom w:val="nil"/>
                <w:right w:val="nil"/>
                <w:between w:val="nil"/>
              </w:pBdr>
              <w:tabs>
                <w:tab w:val="left" w:pos="465"/>
              </w:tabs>
              <w:spacing w:line="29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turvavarustus - kiiver. Missugune kiiver peab olema? Kuidas kiivrit õigesti reguleerida? Valem „2V1“. Missugused peakatted kiivri alla sobivad? Kas üldse?</w:t>
            </w:r>
          </w:p>
          <w:p w14:paraId="280CE56B" w14:textId="77777777" w:rsidR="007714C6" w:rsidRDefault="00000000">
            <w:pPr>
              <w:numPr>
                <w:ilvl w:val="0"/>
                <w:numId w:val="6"/>
              </w:numPr>
              <w:pBdr>
                <w:top w:val="nil"/>
                <w:left w:val="nil"/>
                <w:bottom w:val="nil"/>
                <w:right w:val="nil"/>
                <w:between w:val="nil"/>
              </w:pBdr>
              <w:tabs>
                <w:tab w:val="left" w:pos="465"/>
              </w:tabs>
              <w:spacing w:line="29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Kiivrite korrektne pähe panemine</w:t>
            </w:r>
          </w:p>
          <w:p w14:paraId="11CA009B" w14:textId="77777777" w:rsidR="007714C6" w:rsidRDefault="007714C6">
            <w:pPr>
              <w:pBdr>
                <w:top w:val="nil"/>
                <w:left w:val="nil"/>
                <w:bottom w:val="nil"/>
                <w:right w:val="nil"/>
                <w:between w:val="nil"/>
              </w:pBdr>
              <w:tabs>
                <w:tab w:val="left" w:pos="465"/>
              </w:tabs>
              <w:spacing w:line="291" w:lineRule="auto"/>
              <w:ind w:left="465"/>
              <w:rPr>
                <w:rFonts w:ascii="Times New Roman" w:eastAsia="Times New Roman" w:hAnsi="Times New Roman" w:cs="Times New Roman"/>
                <w:sz w:val="24"/>
                <w:szCs w:val="24"/>
              </w:rPr>
            </w:pPr>
          </w:p>
        </w:tc>
        <w:tc>
          <w:tcPr>
            <w:tcW w:w="5097" w:type="dxa"/>
          </w:tcPr>
          <w:p w14:paraId="0D85FFC5"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hyperlink r:id="rId6">
              <w:r>
                <w:rPr>
                  <w:rFonts w:ascii="Times New Roman" w:eastAsia="Times New Roman" w:hAnsi="Times New Roman" w:cs="Times New Roman"/>
                  <w:sz w:val="24"/>
                  <w:szCs w:val="24"/>
                  <w:u w:val="single"/>
                </w:rPr>
                <w:t>Jalgratturi tööraamat</w:t>
              </w:r>
            </w:hyperlink>
            <w:r w:rsidR="00000000">
              <w:rPr>
                <w:rFonts w:ascii="Times New Roman" w:eastAsia="Times New Roman" w:hAnsi="Times New Roman" w:cs="Times New Roman"/>
                <w:sz w:val="24"/>
                <w:szCs w:val="24"/>
              </w:rPr>
              <w:t xml:space="preserve"> lk 20-23 (ptk 3)</w:t>
            </w:r>
          </w:p>
          <w:p w14:paraId="68B1EAA7" w14:textId="0CF81367" w:rsidR="007714C6" w:rsidRDefault="00000000">
            <w:pPr>
              <w:pBdr>
                <w:top w:val="nil"/>
                <w:left w:val="nil"/>
                <w:bottom w:val="nil"/>
                <w:right w:val="nil"/>
                <w:between w:val="nil"/>
              </w:pBdr>
              <w:ind w:left="138"/>
              <w:rPr>
                <w:rFonts w:ascii="Times New Roman" w:eastAsia="Times New Roman" w:hAnsi="Times New Roman" w:cs="Times New Roman"/>
                <w:sz w:val="24"/>
                <w:szCs w:val="24"/>
              </w:rPr>
            </w:pPr>
            <w:r>
              <w:rPr>
                <w:rFonts w:ascii="Times New Roman" w:eastAsia="Times New Roman" w:hAnsi="Times New Roman" w:cs="Times New Roman"/>
                <w:sz w:val="24"/>
                <w:szCs w:val="24"/>
              </w:rPr>
              <w:t>Liikluskasva</w:t>
            </w:r>
            <w:r w:rsidR="00215A7C">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use koduleht: </w:t>
            </w:r>
            <w:hyperlink r:id="rId7">
              <w:r w:rsidR="007714C6">
                <w:rPr>
                  <w:rFonts w:ascii="Times New Roman" w:eastAsia="Times New Roman" w:hAnsi="Times New Roman" w:cs="Times New Roman"/>
                  <w:sz w:val="24"/>
                  <w:szCs w:val="24"/>
                  <w:u w:val="single"/>
                </w:rPr>
                <w:t>https://www.liikluskasvatus.ee/et/lapsele-ja-noorele/1/jalgrattur/kiiver</w:t>
              </w:r>
            </w:hyperlink>
            <w:r>
              <w:rPr>
                <w:rFonts w:ascii="Times New Roman" w:eastAsia="Times New Roman" w:hAnsi="Times New Roman" w:cs="Times New Roman"/>
                <w:sz w:val="24"/>
                <w:szCs w:val="24"/>
              </w:rPr>
              <w:t xml:space="preserve"> </w:t>
            </w:r>
          </w:p>
          <w:p w14:paraId="0C83EA74" w14:textId="77777777" w:rsidR="007714C6" w:rsidRDefault="007714C6">
            <w:pPr>
              <w:pBdr>
                <w:top w:val="nil"/>
                <w:left w:val="nil"/>
                <w:bottom w:val="nil"/>
                <w:right w:val="nil"/>
                <w:between w:val="nil"/>
              </w:pBdr>
              <w:spacing w:before="1"/>
              <w:ind w:left="107" w:right="3705"/>
              <w:rPr>
                <w:rFonts w:ascii="Times New Roman" w:eastAsia="Times New Roman" w:hAnsi="Times New Roman" w:cs="Times New Roman"/>
                <w:sz w:val="24"/>
                <w:szCs w:val="24"/>
              </w:rPr>
            </w:pPr>
          </w:p>
          <w:p w14:paraId="3BC61931"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Jalgratturi õppevideo:</w:t>
            </w:r>
            <w:r>
              <w:rPr>
                <w:rFonts w:ascii="Times New Roman" w:eastAsia="Times New Roman" w:hAnsi="Times New Roman" w:cs="Times New Roman"/>
                <w:sz w:val="24"/>
                <w:szCs w:val="24"/>
              </w:rPr>
              <w:t xml:space="preserve"> </w:t>
            </w:r>
            <w:hyperlink r:id="rId8">
              <w:r w:rsidR="007714C6">
                <w:rPr>
                  <w:rFonts w:ascii="Times New Roman" w:eastAsia="Times New Roman" w:hAnsi="Times New Roman" w:cs="Times New Roman"/>
                  <w:sz w:val="24"/>
                  <w:szCs w:val="24"/>
                  <w:u w:val="single"/>
                </w:rPr>
                <w:t>ratta valimine ja hooldamine</w:t>
              </w:r>
            </w:hyperlink>
          </w:p>
          <w:p w14:paraId="39C1375B"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Jalgratturi õppevideo:</w:t>
            </w:r>
            <w:r>
              <w:rPr>
                <w:rFonts w:ascii="Times New Roman" w:eastAsia="Times New Roman" w:hAnsi="Times New Roman" w:cs="Times New Roman"/>
                <w:sz w:val="24"/>
                <w:szCs w:val="24"/>
              </w:rPr>
              <w:t xml:space="preserve"> </w:t>
            </w:r>
            <w:hyperlink r:id="rId9">
              <w:r w:rsidR="007714C6">
                <w:rPr>
                  <w:rFonts w:ascii="Times New Roman" w:eastAsia="Times New Roman" w:hAnsi="Times New Roman" w:cs="Times New Roman"/>
                  <w:sz w:val="24"/>
                  <w:szCs w:val="24"/>
                  <w:u w:val="single"/>
                </w:rPr>
                <w:t>kiivri valimine</w:t>
              </w:r>
            </w:hyperlink>
          </w:p>
          <w:p w14:paraId="44756DA2"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p>
          <w:p w14:paraId="67FBB5F1"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Lisa õppematerjal:</w:t>
            </w:r>
          </w:p>
          <w:p w14:paraId="3E7FD370"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hyperlink r:id="rId10">
              <w:r>
                <w:rPr>
                  <w:rFonts w:ascii="Times New Roman" w:eastAsia="Times New Roman" w:hAnsi="Times New Roman" w:cs="Times New Roman"/>
                  <w:sz w:val="24"/>
                  <w:szCs w:val="24"/>
                  <w:u w:val="single"/>
                </w:rPr>
                <w:t>Jalgratta ja kiivri kontrollkaart.</w:t>
              </w:r>
            </w:hyperlink>
          </w:p>
          <w:p w14:paraId="48DF5750" w14:textId="77777777" w:rsidR="007714C6" w:rsidRDefault="007714C6">
            <w:pPr>
              <w:pBdr>
                <w:top w:val="nil"/>
                <w:left w:val="nil"/>
                <w:bottom w:val="nil"/>
                <w:right w:val="nil"/>
                <w:between w:val="nil"/>
              </w:pBdr>
              <w:spacing w:before="4"/>
              <w:ind w:left="138"/>
              <w:rPr>
                <w:rFonts w:ascii="Times New Roman" w:eastAsia="Times New Roman" w:hAnsi="Times New Roman" w:cs="Times New Roman"/>
                <w:sz w:val="24"/>
                <w:szCs w:val="24"/>
              </w:rPr>
            </w:pPr>
            <w:hyperlink r:id="rId11">
              <w:r>
                <w:rPr>
                  <w:rFonts w:ascii="Times New Roman" w:eastAsia="Times New Roman" w:hAnsi="Times New Roman" w:cs="Times New Roman"/>
                  <w:sz w:val="24"/>
                  <w:szCs w:val="24"/>
                  <w:u w:val="single"/>
                </w:rPr>
                <w:t>Minikiiver</w:t>
              </w:r>
            </w:hyperlink>
          </w:p>
          <w:p w14:paraId="3B2579EB" w14:textId="77777777" w:rsidR="007714C6" w:rsidRDefault="007714C6">
            <w:pPr>
              <w:pBdr>
                <w:top w:val="nil"/>
                <w:left w:val="nil"/>
                <w:bottom w:val="nil"/>
                <w:right w:val="nil"/>
                <w:between w:val="nil"/>
              </w:pBdr>
              <w:spacing w:before="4"/>
              <w:ind w:left="138"/>
              <w:rPr>
                <w:rFonts w:ascii="Times New Roman" w:eastAsia="Times New Roman" w:hAnsi="Times New Roman" w:cs="Times New Roman"/>
                <w:sz w:val="24"/>
                <w:szCs w:val="24"/>
              </w:rPr>
            </w:pPr>
          </w:p>
          <w:p w14:paraId="27C30EC1"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tööraamatu peatükkide harjutused:</w:t>
            </w:r>
          </w:p>
          <w:p w14:paraId="0119C88D"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“Korras jalgratas ja jalgratturikiiver” </w:t>
            </w:r>
          </w:p>
          <w:p w14:paraId="552F72CF" w14:textId="77777777" w:rsidR="007714C6"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Teemat kinnistavad töölehed </w:t>
            </w:r>
            <w:hyperlink r:id="rId12">
              <w:r w:rsidR="007714C6">
                <w:rPr>
                  <w:rFonts w:ascii="Times New Roman" w:eastAsia="Times New Roman" w:hAnsi="Times New Roman" w:cs="Times New Roman"/>
                  <w:sz w:val="24"/>
                  <w:szCs w:val="24"/>
                  <w:u w:val="single"/>
                </w:rPr>
                <w:t>SIIN</w:t>
              </w:r>
            </w:hyperlink>
            <w:r>
              <w:rPr>
                <w:rFonts w:ascii="Times New Roman" w:eastAsia="Times New Roman" w:hAnsi="Times New Roman" w:cs="Times New Roman"/>
                <w:sz w:val="24"/>
                <w:szCs w:val="24"/>
              </w:rPr>
              <w:t xml:space="preserve"> </w:t>
            </w:r>
          </w:p>
        </w:tc>
        <w:tc>
          <w:tcPr>
            <w:tcW w:w="3582" w:type="dxa"/>
          </w:tcPr>
          <w:p w14:paraId="185441C6"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millised on liiklemiseks korras jalgrattale esitatavad nõuded.</w:t>
            </w:r>
          </w:p>
          <w:p w14:paraId="736C0E4F" w14:textId="77777777" w:rsidR="007714C6" w:rsidRDefault="007714C6">
            <w:pPr>
              <w:pBdr>
                <w:top w:val="nil"/>
                <w:left w:val="nil"/>
                <w:bottom w:val="nil"/>
                <w:right w:val="nil"/>
                <w:between w:val="nil"/>
              </w:pBdr>
              <w:spacing w:before="1"/>
              <w:rPr>
                <w:rFonts w:ascii="Times New Roman" w:eastAsia="Times New Roman" w:hAnsi="Times New Roman" w:cs="Times New Roman"/>
                <w:i/>
                <w:iCs/>
                <w:sz w:val="24"/>
                <w:szCs w:val="24"/>
              </w:rPr>
            </w:pPr>
          </w:p>
          <w:p w14:paraId="136DF48C" w14:textId="77777777" w:rsidR="007714C6" w:rsidRDefault="00000000">
            <w:pPr>
              <w:pBdr>
                <w:top w:val="nil"/>
                <w:left w:val="nil"/>
                <w:bottom w:val="nil"/>
                <w:right w:val="nil"/>
                <w:between w:val="nil"/>
              </w:pBdr>
              <w:spacing w:before="1"/>
              <w:ind w:left="10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nimetada hea kiivri omadusi ja õiget kandmisviisi.</w:t>
            </w:r>
          </w:p>
          <w:p w14:paraId="7C4B5E78" w14:textId="77777777" w:rsidR="007714C6" w:rsidRDefault="007714C6">
            <w:pPr>
              <w:pBdr>
                <w:top w:val="nil"/>
                <w:left w:val="nil"/>
                <w:bottom w:val="nil"/>
                <w:right w:val="nil"/>
                <w:between w:val="nil"/>
              </w:pBdr>
              <w:spacing w:before="1"/>
              <w:ind w:left="107"/>
              <w:rPr>
                <w:rFonts w:ascii="Times New Roman" w:eastAsia="Times New Roman" w:hAnsi="Times New Roman" w:cs="Times New Roman"/>
                <w:i/>
                <w:iCs/>
                <w:sz w:val="24"/>
                <w:szCs w:val="24"/>
              </w:rPr>
            </w:pPr>
          </w:p>
          <w:p w14:paraId="727429F6" w14:textId="77777777" w:rsidR="007714C6" w:rsidRDefault="00000000">
            <w:pPr>
              <w:pBdr>
                <w:top w:val="nil"/>
                <w:left w:val="nil"/>
                <w:bottom w:val="nil"/>
                <w:right w:val="nil"/>
                <w:between w:val="nil"/>
              </w:pBdr>
              <w:spacing w:before="1"/>
              <w:ind w:left="10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oskab oma kiivrit hoida  kukkumise eest ja hoiustab seda kohas, kus seda liigne päike ei kahjusta.</w:t>
            </w:r>
          </w:p>
          <w:p w14:paraId="6D7AB2AF" w14:textId="77777777" w:rsidR="007714C6" w:rsidRDefault="007714C6">
            <w:pPr>
              <w:pBdr>
                <w:top w:val="nil"/>
                <w:left w:val="nil"/>
                <w:bottom w:val="nil"/>
                <w:right w:val="nil"/>
                <w:between w:val="nil"/>
              </w:pBdr>
              <w:ind w:left="107" w:right="236"/>
              <w:rPr>
                <w:rFonts w:ascii="Times New Roman" w:eastAsia="Times New Roman" w:hAnsi="Times New Roman" w:cs="Times New Roman"/>
                <w:i/>
                <w:iCs/>
                <w:sz w:val="24"/>
                <w:szCs w:val="24"/>
              </w:rPr>
            </w:pPr>
          </w:p>
        </w:tc>
      </w:tr>
    </w:tbl>
    <w:p w14:paraId="1F7E4AA2" w14:textId="77777777" w:rsidR="007714C6" w:rsidRDefault="007714C6">
      <w:pPr>
        <w:rPr>
          <w:rFonts w:ascii="Times New Roman" w:eastAsia="Times New Roman" w:hAnsi="Times New Roman" w:cs="Times New Roman"/>
          <w:sz w:val="24"/>
          <w:szCs w:val="24"/>
        </w:rPr>
        <w:sectPr w:rsidR="007714C6">
          <w:pgSz w:w="15840" w:h="12240" w:orient="landscape"/>
          <w:pgMar w:top="1135" w:right="620" w:bottom="280" w:left="900" w:header="708" w:footer="708" w:gutter="0"/>
          <w:pgNumType w:start="1"/>
          <w:cols w:space="708"/>
        </w:sectPr>
      </w:pPr>
    </w:p>
    <w:p w14:paraId="4B01F73A" w14:textId="77777777" w:rsidR="007714C6" w:rsidRDefault="007714C6">
      <w:pPr>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0"/>
        <w:tblW w:w="14085" w:type="dxa"/>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4455"/>
        <w:gridCol w:w="105"/>
        <w:gridCol w:w="5100"/>
        <w:gridCol w:w="3540"/>
      </w:tblGrid>
      <w:tr w:rsidR="007714C6" w14:paraId="78A09ADF" w14:textId="77777777">
        <w:trPr>
          <w:trHeight w:val="3841"/>
        </w:trPr>
        <w:tc>
          <w:tcPr>
            <w:tcW w:w="885" w:type="dxa"/>
          </w:tcPr>
          <w:p w14:paraId="257645C3" w14:textId="77777777" w:rsidR="007714C6" w:rsidRDefault="00000000">
            <w:pP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14:paraId="455F0D93" w14:textId="77777777" w:rsidR="007714C6" w:rsidRDefault="007714C6">
            <w:pPr>
              <w:rPr>
                <w:rFonts w:ascii="Times New Roman" w:eastAsia="Times New Roman" w:hAnsi="Times New Roman" w:cs="Times New Roman"/>
                <w:sz w:val="24"/>
                <w:szCs w:val="24"/>
              </w:rPr>
            </w:pPr>
          </w:p>
          <w:p w14:paraId="6A98A208" w14:textId="77777777" w:rsidR="007714C6" w:rsidRDefault="00000000">
            <w:pP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 ak t</w:t>
            </w:r>
          </w:p>
        </w:tc>
        <w:tc>
          <w:tcPr>
            <w:tcW w:w="4560" w:type="dxa"/>
            <w:gridSpan w:val="2"/>
          </w:tcPr>
          <w:p w14:paraId="7C8D00BE" w14:textId="77777777" w:rsidR="007714C6" w:rsidRDefault="00000000">
            <w:pP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Liikluskeskkond</w:t>
            </w:r>
          </w:p>
          <w:p w14:paraId="4862722F" w14:textId="77777777" w:rsidR="007714C6" w:rsidRDefault="00000000">
            <w:pPr>
              <w:numPr>
                <w:ilvl w:val="0"/>
                <w:numId w:val="4"/>
              </w:numPr>
              <w:tabs>
                <w:tab w:val="left" w:pos="827"/>
              </w:tabs>
              <w:spacing w:before="1" w:line="293" w:lineRule="auto"/>
              <w:rPr>
                <w:rFonts w:ascii="Times New Roman" w:eastAsia="Times New Roman" w:hAnsi="Times New Roman" w:cs="Times New Roman"/>
              </w:rPr>
            </w:pPr>
            <w:r>
              <w:rPr>
                <w:rFonts w:ascii="Times New Roman" w:eastAsia="Times New Roman" w:hAnsi="Times New Roman" w:cs="Times New Roman"/>
                <w:sz w:val="24"/>
                <w:szCs w:val="24"/>
              </w:rPr>
              <w:t>Liikluses suhtlemine (pilkkontakt).</w:t>
            </w:r>
          </w:p>
          <w:p w14:paraId="03C343FA" w14:textId="77777777" w:rsidR="007714C6" w:rsidRDefault="00000000">
            <w:pPr>
              <w:numPr>
                <w:ilvl w:val="0"/>
                <w:numId w:val="4"/>
              </w:numPr>
              <w:tabs>
                <w:tab w:val="left" w:pos="827"/>
              </w:tabs>
              <w:ind w:right="634"/>
              <w:rPr>
                <w:rFonts w:ascii="Times New Roman" w:eastAsia="Times New Roman" w:hAnsi="Times New Roman" w:cs="Times New Roman"/>
              </w:rPr>
            </w:pPr>
            <w:r>
              <w:rPr>
                <w:rFonts w:ascii="Times New Roman" w:eastAsia="Times New Roman" w:hAnsi="Times New Roman" w:cs="Times New Roman"/>
                <w:sz w:val="24"/>
                <w:szCs w:val="24"/>
              </w:rPr>
              <w:t>Liiklusviisakus ja üksteisega arvestamine.</w:t>
            </w:r>
          </w:p>
          <w:p w14:paraId="75138B8F" w14:textId="77777777" w:rsidR="007714C6" w:rsidRDefault="00000000">
            <w:pPr>
              <w:numPr>
                <w:ilvl w:val="0"/>
                <w:numId w:val="4"/>
              </w:numPr>
              <w:tabs>
                <w:tab w:val="left" w:pos="827"/>
              </w:tabs>
              <w:spacing w:line="290" w:lineRule="auto"/>
              <w:rPr>
                <w:rFonts w:ascii="Times New Roman" w:eastAsia="Times New Roman" w:hAnsi="Times New Roman" w:cs="Times New Roman"/>
              </w:rPr>
            </w:pPr>
            <w:r>
              <w:rPr>
                <w:rFonts w:ascii="Times New Roman" w:eastAsia="Times New Roman" w:hAnsi="Times New Roman" w:cs="Times New Roman"/>
                <w:sz w:val="24"/>
                <w:szCs w:val="24"/>
              </w:rPr>
              <w:t>Keskkonnasõbralik liiklemine.</w:t>
            </w:r>
          </w:p>
          <w:p w14:paraId="09DDE091" w14:textId="77777777" w:rsidR="007714C6" w:rsidRDefault="007714C6">
            <w:pPr>
              <w:tabs>
                <w:tab w:val="left" w:pos="827"/>
              </w:tabs>
              <w:spacing w:line="290" w:lineRule="auto"/>
              <w:ind w:left="107"/>
              <w:rPr>
                <w:rFonts w:ascii="Times New Roman" w:eastAsia="Times New Roman" w:hAnsi="Times New Roman" w:cs="Times New Roman"/>
                <w:sz w:val="24"/>
                <w:szCs w:val="24"/>
              </w:rPr>
            </w:pPr>
          </w:p>
          <w:p w14:paraId="1FFCD8A5" w14:textId="77777777" w:rsidR="007714C6" w:rsidRDefault="007714C6">
            <w:pPr>
              <w:tabs>
                <w:tab w:val="left" w:pos="827"/>
              </w:tabs>
              <w:spacing w:line="290" w:lineRule="auto"/>
              <w:ind w:left="107"/>
              <w:rPr>
                <w:rFonts w:ascii="Times New Roman" w:eastAsia="Times New Roman" w:hAnsi="Times New Roman" w:cs="Times New Roman"/>
                <w:sz w:val="24"/>
                <w:szCs w:val="24"/>
              </w:rPr>
            </w:pPr>
          </w:p>
          <w:p w14:paraId="420FEDBC" w14:textId="77777777" w:rsidR="007714C6" w:rsidRDefault="00000000">
            <w:pPr>
              <w:tabs>
                <w:tab w:val="left" w:pos="827"/>
              </w:tabs>
              <w:spacing w:line="290" w:lineRule="auto"/>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Enda nähtavaks tegemine ja sõit pimedal ajal</w:t>
            </w:r>
          </w:p>
        </w:tc>
        <w:tc>
          <w:tcPr>
            <w:tcW w:w="5100" w:type="dxa"/>
          </w:tcPr>
          <w:p w14:paraId="78201D2F" w14:textId="77777777" w:rsidR="007714C6" w:rsidRDefault="007714C6">
            <w:pPr>
              <w:ind w:left="107"/>
              <w:rPr>
                <w:rFonts w:ascii="Times New Roman" w:eastAsia="Times New Roman" w:hAnsi="Times New Roman" w:cs="Times New Roman"/>
                <w:sz w:val="24"/>
                <w:szCs w:val="24"/>
              </w:rPr>
            </w:pPr>
            <w:hyperlink r:id="rId13">
              <w:r>
                <w:rPr>
                  <w:rFonts w:ascii="Times New Roman" w:eastAsia="Times New Roman" w:hAnsi="Times New Roman" w:cs="Times New Roman"/>
                  <w:sz w:val="24"/>
                  <w:szCs w:val="24"/>
                  <w:u w:val="single"/>
                </w:rPr>
                <w:t>Jalgratturi tööraamat</w:t>
              </w:r>
            </w:hyperlink>
            <w:r w:rsidR="00000000">
              <w:rPr>
                <w:rFonts w:ascii="Times New Roman" w:eastAsia="Times New Roman" w:hAnsi="Times New Roman" w:cs="Times New Roman"/>
                <w:sz w:val="24"/>
                <w:szCs w:val="24"/>
              </w:rPr>
              <w:t xml:space="preserve"> lk 4-8 liikluskeskkond, suhtlemine ja ohutum koolitee (ptk 1)</w:t>
            </w:r>
          </w:p>
          <w:p w14:paraId="030C96C1" w14:textId="77777777" w:rsidR="007714C6" w:rsidRDefault="00000000">
            <w:pP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5001533" w14:textId="77777777" w:rsidR="007714C6" w:rsidRDefault="007714C6">
            <w:pPr>
              <w:ind w:left="107"/>
              <w:rPr>
                <w:rFonts w:ascii="Times New Roman" w:eastAsia="Times New Roman" w:hAnsi="Times New Roman" w:cs="Times New Roman"/>
                <w:sz w:val="24"/>
                <w:szCs w:val="24"/>
              </w:rPr>
            </w:pPr>
            <w:hyperlink r:id="rId14">
              <w:r>
                <w:rPr>
                  <w:rFonts w:ascii="Times New Roman" w:eastAsia="Times New Roman" w:hAnsi="Times New Roman" w:cs="Times New Roman"/>
                  <w:sz w:val="24"/>
                  <w:szCs w:val="24"/>
                  <w:u w:val="single"/>
                </w:rPr>
                <w:t>Jalgratturi tööraamat</w:t>
              </w:r>
            </w:hyperlink>
            <w:r w:rsidR="00000000">
              <w:rPr>
                <w:rFonts w:ascii="Times New Roman" w:eastAsia="Times New Roman" w:hAnsi="Times New Roman" w:cs="Times New Roman"/>
                <w:sz w:val="24"/>
                <w:szCs w:val="24"/>
              </w:rPr>
              <w:t xml:space="preserve"> lk 106-108 enda nähtavaks tegemine ja sõit pimeda ajal (ptk 16)</w:t>
            </w:r>
          </w:p>
          <w:p w14:paraId="3F3A0A04" w14:textId="77777777" w:rsidR="007714C6" w:rsidRDefault="007714C6">
            <w:pPr>
              <w:ind w:left="107"/>
              <w:rPr>
                <w:rFonts w:ascii="Times New Roman" w:eastAsia="Times New Roman" w:hAnsi="Times New Roman" w:cs="Times New Roman"/>
                <w:sz w:val="24"/>
                <w:szCs w:val="24"/>
              </w:rPr>
            </w:pPr>
          </w:p>
          <w:p w14:paraId="309F06AF" w14:textId="77777777" w:rsidR="007714C6" w:rsidRDefault="00000000">
            <w:pP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tööraamatu peatükkide mapi harjutused:</w:t>
            </w:r>
          </w:p>
          <w:p w14:paraId="5FD02923" w14:textId="77777777" w:rsidR="007714C6" w:rsidRDefault="00000000">
            <w:pPr>
              <w:ind w:left="138"/>
              <w:rPr>
                <w:rFonts w:ascii="Times New Roman" w:eastAsia="Times New Roman" w:hAnsi="Times New Roman" w:cs="Times New Roman"/>
                <w:sz w:val="24"/>
                <w:szCs w:val="24"/>
              </w:rPr>
            </w:pPr>
            <w:r>
              <w:rPr>
                <w:rFonts w:ascii="Times New Roman" w:eastAsia="Times New Roman" w:hAnsi="Times New Roman" w:cs="Times New Roman"/>
                <w:sz w:val="24"/>
                <w:szCs w:val="24"/>
              </w:rPr>
              <w:t>Ptk 1. “Liikluskeskkond” ja</w:t>
            </w:r>
          </w:p>
          <w:p w14:paraId="4FC6FB15" w14:textId="77777777" w:rsidR="007714C6" w:rsidRDefault="00000000">
            <w:pPr>
              <w:ind w:left="138" w:right="199"/>
              <w:rPr>
                <w:rFonts w:ascii="Times New Roman" w:eastAsia="Times New Roman" w:hAnsi="Times New Roman" w:cs="Times New Roman"/>
                <w:sz w:val="24"/>
                <w:szCs w:val="24"/>
              </w:rPr>
            </w:pPr>
            <w:r>
              <w:rPr>
                <w:rFonts w:ascii="Times New Roman" w:eastAsia="Times New Roman" w:hAnsi="Times New Roman" w:cs="Times New Roman"/>
                <w:sz w:val="24"/>
                <w:szCs w:val="24"/>
              </w:rPr>
              <w:t>Ptk 16. “Enda nähtavaks tegemine ja sõit pimedal ajal” harjutused</w:t>
            </w:r>
          </w:p>
          <w:p w14:paraId="1F9B2687" w14:textId="77777777" w:rsidR="007714C6" w:rsidRDefault="007714C6">
            <w:pPr>
              <w:ind w:left="138"/>
              <w:rPr>
                <w:rFonts w:ascii="Times New Roman" w:eastAsia="Times New Roman" w:hAnsi="Times New Roman" w:cs="Times New Roman"/>
                <w:sz w:val="24"/>
                <w:szCs w:val="24"/>
              </w:rPr>
            </w:pPr>
          </w:p>
          <w:p w14:paraId="1E21D0FA" w14:textId="77777777" w:rsidR="007714C6" w:rsidRDefault="007714C6">
            <w:pPr>
              <w:ind w:left="138" w:right="199"/>
              <w:rPr>
                <w:rFonts w:ascii="Times New Roman" w:eastAsia="Times New Roman" w:hAnsi="Times New Roman" w:cs="Times New Roman"/>
                <w:sz w:val="24"/>
                <w:szCs w:val="24"/>
              </w:rPr>
            </w:pPr>
            <w:hyperlink r:id="rId15">
              <w:r>
                <w:rPr>
                  <w:rFonts w:ascii="Times New Roman" w:eastAsia="Times New Roman" w:hAnsi="Times New Roman" w:cs="Times New Roman"/>
                  <w:sz w:val="24"/>
                  <w:szCs w:val="24"/>
                  <w:u w:val="single"/>
                </w:rPr>
                <w:t>Mängud</w:t>
              </w:r>
            </w:hyperlink>
            <w:r w:rsidR="00000000">
              <w:rPr>
                <w:rFonts w:ascii="Times New Roman" w:eastAsia="Times New Roman" w:hAnsi="Times New Roman" w:cs="Times New Roman"/>
                <w:sz w:val="24"/>
                <w:szCs w:val="24"/>
              </w:rPr>
              <w:t>: Pilgumäng – nimi koos noolega, pilk vaikuses liikumisega sh mitu noolt.</w:t>
            </w:r>
          </w:p>
          <w:p w14:paraId="125AC8AF" w14:textId="77777777" w:rsidR="007714C6" w:rsidRDefault="00000000">
            <w:pP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Katse: lapsed võrdlevad oma riietust erinevatel taustadel. Seose loomine liikluses enda nähtavaks tegemisega.</w:t>
            </w:r>
          </w:p>
          <w:p w14:paraId="3FD1AE73" w14:textId="77777777" w:rsidR="007714C6" w:rsidRDefault="007714C6">
            <w:pPr>
              <w:ind w:left="107"/>
              <w:rPr>
                <w:rFonts w:ascii="Times New Roman" w:eastAsia="Times New Roman" w:hAnsi="Times New Roman" w:cs="Times New Roman"/>
                <w:sz w:val="24"/>
                <w:szCs w:val="24"/>
              </w:rPr>
            </w:pPr>
          </w:p>
          <w:p w14:paraId="6A1E598D" w14:textId="77777777" w:rsidR="007714C6" w:rsidRDefault="00000000">
            <w:pP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Jalgratturi õppevideo: </w:t>
            </w:r>
            <w:hyperlink r:id="rId16">
              <w:r w:rsidR="007714C6">
                <w:rPr>
                  <w:rFonts w:ascii="Times New Roman" w:eastAsia="Times New Roman" w:hAnsi="Times New Roman" w:cs="Times New Roman"/>
                  <w:sz w:val="24"/>
                  <w:szCs w:val="24"/>
                  <w:u w:val="single"/>
                </w:rPr>
                <w:t>enda nähtavaks tegemine</w:t>
              </w:r>
            </w:hyperlink>
            <w:r>
              <w:rPr>
                <w:rFonts w:ascii="Times New Roman" w:eastAsia="Times New Roman" w:hAnsi="Times New Roman" w:cs="Times New Roman"/>
                <w:sz w:val="24"/>
                <w:szCs w:val="24"/>
              </w:rPr>
              <w:t xml:space="preserve"> </w:t>
            </w:r>
          </w:p>
        </w:tc>
        <w:tc>
          <w:tcPr>
            <w:tcW w:w="3540" w:type="dxa"/>
          </w:tcPr>
          <w:p w14:paraId="295E6604" w14:textId="77777777" w:rsidR="007714C6" w:rsidRDefault="00000000">
            <w:pP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Õpilane väärtustab viisakust liikluskeskkonnas (teiste liiklejatega arvestamine jalakäijana, liikluse „tere“ - pilkkontakt ja tänamine). </w:t>
            </w:r>
          </w:p>
          <w:p w14:paraId="257C8198" w14:textId="77777777" w:rsidR="007714C6" w:rsidRDefault="007714C6">
            <w:pPr>
              <w:ind w:left="108"/>
              <w:rPr>
                <w:rFonts w:ascii="Times New Roman" w:eastAsia="Times New Roman" w:hAnsi="Times New Roman" w:cs="Times New Roman"/>
                <w:i/>
                <w:iCs/>
                <w:sz w:val="24"/>
                <w:szCs w:val="24"/>
              </w:rPr>
            </w:pPr>
          </w:p>
          <w:p w14:paraId="34846B67" w14:textId="77777777" w:rsidR="007714C6" w:rsidRDefault="007714C6">
            <w:pPr>
              <w:ind w:left="108"/>
              <w:rPr>
                <w:rFonts w:ascii="Times New Roman" w:eastAsia="Times New Roman" w:hAnsi="Times New Roman" w:cs="Times New Roman"/>
                <w:i/>
                <w:iCs/>
                <w:sz w:val="24"/>
                <w:szCs w:val="24"/>
              </w:rPr>
            </w:pPr>
          </w:p>
          <w:p w14:paraId="57191752" w14:textId="77777777" w:rsidR="007714C6" w:rsidRDefault="00000000">
            <w:pP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oskab end nii jalakäija kui jalgratturina nii päevasel kui ka pimeda ajal nähtavaks teha ning mõistab ohtusid.</w:t>
            </w:r>
          </w:p>
        </w:tc>
      </w:tr>
      <w:tr w:rsidR="007714C6" w14:paraId="6C312448" w14:textId="77777777">
        <w:trPr>
          <w:trHeight w:val="3587"/>
        </w:trPr>
        <w:tc>
          <w:tcPr>
            <w:tcW w:w="885" w:type="dxa"/>
          </w:tcPr>
          <w:p w14:paraId="44626768" w14:textId="77777777" w:rsidR="007714C6" w:rsidRDefault="00000000">
            <w:pP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p w14:paraId="0E25C724" w14:textId="77777777" w:rsidR="007714C6" w:rsidRDefault="007714C6">
            <w:pPr>
              <w:rPr>
                <w:rFonts w:ascii="Times New Roman" w:eastAsia="Times New Roman" w:hAnsi="Times New Roman" w:cs="Times New Roman"/>
                <w:sz w:val="24"/>
                <w:szCs w:val="24"/>
              </w:rPr>
            </w:pPr>
          </w:p>
          <w:p w14:paraId="5A55790F" w14:textId="77777777" w:rsidR="007714C6" w:rsidRDefault="00000000">
            <w:pP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2 ak t</w:t>
            </w:r>
          </w:p>
        </w:tc>
        <w:tc>
          <w:tcPr>
            <w:tcW w:w="4455" w:type="dxa"/>
          </w:tcPr>
          <w:p w14:paraId="1C120B25" w14:textId="77777777" w:rsidR="007714C6" w:rsidRDefault="00000000">
            <w:pP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Mõisted</w:t>
            </w:r>
          </w:p>
          <w:p w14:paraId="7B4243FC" w14:textId="77777777" w:rsidR="007714C6" w:rsidRDefault="00000000">
            <w:pPr>
              <w:numPr>
                <w:ilvl w:val="0"/>
                <w:numId w:val="3"/>
              </w:numPr>
              <w:tabs>
                <w:tab w:val="left" w:pos="457"/>
              </w:tabs>
              <w:spacing w:before="1" w:line="293" w:lineRule="auto"/>
              <w:ind w:left="457" w:hanging="359"/>
              <w:rPr>
                <w:rFonts w:ascii="Times New Roman" w:eastAsia="Times New Roman" w:hAnsi="Times New Roman" w:cs="Times New Roman"/>
              </w:rPr>
            </w:pPr>
            <w:r>
              <w:rPr>
                <w:rFonts w:ascii="Times New Roman" w:eastAsia="Times New Roman" w:hAnsi="Times New Roman" w:cs="Times New Roman"/>
                <w:sz w:val="24"/>
                <w:szCs w:val="24"/>
              </w:rPr>
              <w:t>Liiklejatega seotud mõisted.</w:t>
            </w:r>
          </w:p>
          <w:p w14:paraId="38370791" w14:textId="77777777" w:rsidR="007714C6" w:rsidRDefault="00000000">
            <w:pPr>
              <w:numPr>
                <w:ilvl w:val="0"/>
                <w:numId w:val="3"/>
              </w:numPr>
              <w:tabs>
                <w:tab w:val="left" w:pos="457"/>
              </w:tabs>
              <w:spacing w:line="291" w:lineRule="auto"/>
              <w:ind w:left="457" w:hanging="359"/>
              <w:rPr>
                <w:rFonts w:ascii="Times New Roman" w:eastAsia="Times New Roman" w:hAnsi="Times New Roman" w:cs="Times New Roman"/>
              </w:rPr>
            </w:pPr>
            <w:r>
              <w:rPr>
                <w:rFonts w:ascii="Times New Roman" w:eastAsia="Times New Roman" w:hAnsi="Times New Roman" w:cs="Times New Roman"/>
                <w:sz w:val="24"/>
                <w:szCs w:val="24"/>
              </w:rPr>
              <w:t>Sõidukitega seotud mõisted.</w:t>
            </w:r>
          </w:p>
          <w:p w14:paraId="322A2A9B" w14:textId="77777777" w:rsidR="007714C6" w:rsidRDefault="00000000">
            <w:pPr>
              <w:numPr>
                <w:ilvl w:val="0"/>
                <w:numId w:val="3"/>
              </w:numPr>
              <w:tabs>
                <w:tab w:val="left" w:pos="457"/>
              </w:tabs>
              <w:spacing w:line="291" w:lineRule="auto"/>
              <w:ind w:left="457" w:hanging="359"/>
              <w:rPr>
                <w:rFonts w:ascii="Times New Roman" w:eastAsia="Times New Roman" w:hAnsi="Times New Roman" w:cs="Times New Roman"/>
              </w:rPr>
            </w:pPr>
            <w:r>
              <w:rPr>
                <w:rFonts w:ascii="Times New Roman" w:eastAsia="Times New Roman" w:hAnsi="Times New Roman" w:cs="Times New Roman"/>
                <w:sz w:val="24"/>
                <w:szCs w:val="24"/>
              </w:rPr>
              <w:t>Teedega seotud mõisted.</w:t>
            </w:r>
          </w:p>
          <w:p w14:paraId="16B1497D" w14:textId="77777777" w:rsidR="007714C6" w:rsidRDefault="00000000">
            <w:pPr>
              <w:numPr>
                <w:ilvl w:val="0"/>
                <w:numId w:val="3"/>
              </w:numPr>
              <w:tabs>
                <w:tab w:val="left" w:pos="458"/>
              </w:tabs>
              <w:ind w:right="244"/>
              <w:rPr>
                <w:rFonts w:ascii="Times New Roman" w:eastAsia="Times New Roman" w:hAnsi="Times New Roman" w:cs="Times New Roman"/>
              </w:rPr>
            </w:pPr>
            <w:r>
              <w:rPr>
                <w:rFonts w:ascii="Times New Roman" w:eastAsia="Times New Roman" w:hAnsi="Times New Roman" w:cs="Times New Roman"/>
                <w:sz w:val="24"/>
                <w:szCs w:val="24"/>
              </w:rPr>
              <w:t>Liikluskorraldusvahenditega seotud mõisted.</w:t>
            </w:r>
          </w:p>
          <w:p w14:paraId="2A5CF756" w14:textId="77777777" w:rsidR="007714C6" w:rsidRDefault="00000000">
            <w:pPr>
              <w:numPr>
                <w:ilvl w:val="0"/>
                <w:numId w:val="3"/>
              </w:numPr>
              <w:tabs>
                <w:tab w:val="left" w:pos="457"/>
              </w:tabs>
              <w:spacing w:line="291" w:lineRule="auto"/>
              <w:ind w:left="457" w:hanging="359"/>
              <w:rPr>
                <w:rFonts w:ascii="Times New Roman" w:eastAsia="Times New Roman" w:hAnsi="Times New Roman" w:cs="Times New Roman"/>
              </w:rPr>
            </w:pPr>
            <w:r>
              <w:rPr>
                <w:rFonts w:ascii="Times New Roman" w:eastAsia="Times New Roman" w:hAnsi="Times New Roman" w:cs="Times New Roman"/>
                <w:sz w:val="24"/>
                <w:szCs w:val="24"/>
              </w:rPr>
              <w:t>Tee ületamisega seotud mõisted.</w:t>
            </w:r>
          </w:p>
          <w:p w14:paraId="4B895730" w14:textId="77777777" w:rsidR="007714C6" w:rsidRDefault="00000000">
            <w:pPr>
              <w:numPr>
                <w:ilvl w:val="0"/>
                <w:numId w:val="3"/>
              </w:numPr>
              <w:tabs>
                <w:tab w:val="left" w:pos="457"/>
              </w:tabs>
              <w:spacing w:line="293" w:lineRule="auto"/>
              <w:ind w:left="457" w:hanging="359"/>
              <w:rPr>
                <w:rFonts w:ascii="Times New Roman" w:eastAsia="Times New Roman" w:hAnsi="Times New Roman" w:cs="Times New Roman"/>
              </w:rPr>
            </w:pPr>
            <w:r>
              <w:rPr>
                <w:rFonts w:ascii="Times New Roman" w:eastAsia="Times New Roman" w:hAnsi="Times New Roman" w:cs="Times New Roman"/>
                <w:sz w:val="24"/>
                <w:szCs w:val="24"/>
              </w:rPr>
              <w:t>Liiklusreeglitega seotud mõisted.</w:t>
            </w:r>
          </w:p>
        </w:tc>
        <w:tc>
          <w:tcPr>
            <w:tcW w:w="5205" w:type="dxa"/>
            <w:gridSpan w:val="2"/>
          </w:tcPr>
          <w:p w14:paraId="6EE2A812" w14:textId="77777777" w:rsidR="007714C6" w:rsidRDefault="007714C6">
            <w:pPr>
              <w:ind w:left="107"/>
              <w:rPr>
                <w:rFonts w:ascii="Times New Roman" w:eastAsia="Times New Roman" w:hAnsi="Times New Roman" w:cs="Times New Roman"/>
                <w:sz w:val="24"/>
                <w:szCs w:val="24"/>
              </w:rPr>
            </w:pPr>
            <w:hyperlink r:id="rId17">
              <w:r>
                <w:rPr>
                  <w:rFonts w:ascii="Times New Roman" w:eastAsia="Times New Roman" w:hAnsi="Times New Roman" w:cs="Times New Roman"/>
                  <w:sz w:val="24"/>
                  <w:szCs w:val="24"/>
                  <w:u w:val="single"/>
                </w:rPr>
                <w:t>Jalgratturi tööraamat</w:t>
              </w:r>
            </w:hyperlink>
            <w:r w:rsidR="00000000">
              <w:rPr>
                <w:rFonts w:ascii="Times New Roman" w:eastAsia="Times New Roman" w:hAnsi="Times New Roman" w:cs="Times New Roman"/>
                <w:sz w:val="24"/>
                <w:szCs w:val="24"/>
              </w:rPr>
              <w:t xml:space="preserve"> lk 9-19 (ptk 2)</w:t>
            </w:r>
          </w:p>
          <w:p w14:paraId="0856C05D" w14:textId="77777777" w:rsidR="007714C6" w:rsidRDefault="007714C6">
            <w:pPr>
              <w:ind w:left="107"/>
              <w:rPr>
                <w:rFonts w:ascii="Times New Roman" w:eastAsia="Times New Roman" w:hAnsi="Times New Roman" w:cs="Times New Roman"/>
                <w:sz w:val="24"/>
                <w:szCs w:val="24"/>
              </w:rPr>
            </w:pPr>
          </w:p>
          <w:p w14:paraId="031E7326" w14:textId="77777777" w:rsidR="007714C6" w:rsidRDefault="00000000">
            <w:pP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Mõisted veebilehel:</w:t>
            </w:r>
          </w:p>
          <w:p w14:paraId="42343798" w14:textId="77777777" w:rsidR="007714C6" w:rsidRDefault="007714C6">
            <w:pPr>
              <w:ind w:left="107"/>
              <w:rPr>
                <w:rFonts w:ascii="Times New Roman" w:eastAsia="Times New Roman" w:hAnsi="Times New Roman" w:cs="Times New Roman"/>
                <w:sz w:val="24"/>
                <w:szCs w:val="24"/>
              </w:rPr>
            </w:pPr>
            <w:hyperlink r:id="rId18">
              <w:r>
                <w:rPr>
                  <w:rFonts w:ascii="Times New Roman" w:eastAsia="Times New Roman" w:hAnsi="Times New Roman" w:cs="Times New Roman"/>
                  <w:sz w:val="24"/>
                  <w:szCs w:val="24"/>
                  <w:u w:val="single"/>
                </w:rPr>
                <w:t>https://www.liikluskasvatus.ee/et/lapsele-ja-noorele/1/jalgrattur/liiklusreeglid/pohimoisted</w:t>
              </w:r>
            </w:hyperlink>
          </w:p>
          <w:p w14:paraId="6845A44D" w14:textId="77777777" w:rsidR="007714C6" w:rsidRDefault="007714C6">
            <w:pPr>
              <w:ind w:left="138"/>
              <w:rPr>
                <w:rFonts w:ascii="Times New Roman" w:eastAsia="Times New Roman" w:hAnsi="Times New Roman" w:cs="Times New Roman"/>
                <w:sz w:val="24"/>
                <w:szCs w:val="24"/>
              </w:rPr>
            </w:pPr>
          </w:p>
          <w:p w14:paraId="52BD05E6" w14:textId="77777777" w:rsidR="007714C6" w:rsidRDefault="00000000">
            <w:pPr>
              <w:ind w:left="107" w:right="661"/>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tööraamatu peatükkide mapi harjutused: 2. “Mõisted”.</w:t>
            </w:r>
          </w:p>
          <w:p w14:paraId="38981FEC" w14:textId="77777777" w:rsidR="007714C6" w:rsidRDefault="00000000">
            <w:pPr>
              <w:ind w:left="1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Learningsapp: mõisted </w:t>
            </w:r>
            <w:hyperlink r:id="rId19">
              <w:r w:rsidR="007714C6">
                <w:rPr>
                  <w:rFonts w:ascii="Times New Roman" w:eastAsia="Times New Roman" w:hAnsi="Times New Roman" w:cs="Times New Roman"/>
                  <w:sz w:val="24"/>
                  <w:szCs w:val="24"/>
                  <w:u w:val="single"/>
                </w:rPr>
                <w:t>https://learningapps.org/31942236</w:t>
              </w:r>
            </w:hyperlink>
            <w:r>
              <w:rPr>
                <w:rFonts w:ascii="Times New Roman" w:eastAsia="Times New Roman" w:hAnsi="Times New Roman" w:cs="Times New Roman"/>
                <w:sz w:val="24"/>
                <w:szCs w:val="24"/>
              </w:rPr>
              <w:t xml:space="preserve">; </w:t>
            </w:r>
          </w:p>
          <w:p w14:paraId="3F0D72A2" w14:textId="77777777" w:rsidR="007714C6" w:rsidRDefault="00000000">
            <w:pPr>
              <w:ind w:left="1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Tee: </w:t>
            </w:r>
            <w:hyperlink r:id="rId20">
              <w:r w:rsidR="007714C6">
                <w:rPr>
                  <w:rFonts w:ascii="Times New Roman" w:eastAsia="Times New Roman" w:hAnsi="Times New Roman" w:cs="Times New Roman"/>
                  <w:sz w:val="24"/>
                  <w:szCs w:val="24"/>
                  <w:u w:val="single"/>
                </w:rPr>
                <w:t>https://learningapps.org/display?v=pkg6efe2n21</w:t>
              </w:r>
            </w:hyperlink>
            <w:r>
              <w:rPr>
                <w:rFonts w:ascii="Times New Roman" w:eastAsia="Times New Roman" w:hAnsi="Times New Roman" w:cs="Times New Roman"/>
                <w:sz w:val="24"/>
                <w:szCs w:val="24"/>
              </w:rPr>
              <w:t xml:space="preserve"> </w:t>
            </w:r>
          </w:p>
          <w:p w14:paraId="01F378C9" w14:textId="77777777" w:rsidR="007714C6" w:rsidRDefault="007714C6">
            <w:pPr>
              <w:ind w:left="138"/>
              <w:rPr>
                <w:rFonts w:ascii="Times New Roman" w:eastAsia="Times New Roman" w:hAnsi="Times New Roman" w:cs="Times New Roman"/>
                <w:sz w:val="24"/>
                <w:szCs w:val="24"/>
              </w:rPr>
            </w:pPr>
          </w:p>
          <w:p w14:paraId="746D78E1" w14:textId="77777777" w:rsidR="007714C6" w:rsidRDefault="007714C6">
            <w:pPr>
              <w:spacing w:before="1"/>
              <w:ind w:left="138"/>
              <w:rPr>
                <w:rFonts w:ascii="Times New Roman" w:eastAsia="Times New Roman" w:hAnsi="Times New Roman" w:cs="Times New Roman"/>
                <w:sz w:val="24"/>
                <w:szCs w:val="24"/>
              </w:rPr>
            </w:pPr>
            <w:hyperlink r:id="rId21">
              <w:r>
                <w:rPr>
                  <w:rFonts w:ascii="Times New Roman" w:eastAsia="Times New Roman" w:hAnsi="Times New Roman" w:cs="Times New Roman"/>
                  <w:sz w:val="24"/>
                  <w:szCs w:val="24"/>
                  <w:u w:val="single"/>
                </w:rPr>
                <w:t>Google maps</w:t>
              </w:r>
            </w:hyperlink>
            <w:r w:rsidR="00000000">
              <w:rPr>
                <w:rFonts w:ascii="Times New Roman" w:eastAsia="Times New Roman" w:hAnsi="Times New Roman" w:cs="Times New Roman"/>
                <w:sz w:val="24"/>
                <w:szCs w:val="24"/>
              </w:rPr>
              <w:t xml:space="preserve"> streetview – erinevad ristmikud, kus saab õpilastega korrata liiklusega seotud mõisteid (nt reg-d ja reguleerimata ülekäigurada; ülekäigukoht vs reg-ta ülekäigurada; jalakäijate raudteekäigukoht; erin ristmikud koos erin liiklusmärkide ja teekattemärgistega jne)</w:t>
            </w:r>
          </w:p>
        </w:tc>
        <w:tc>
          <w:tcPr>
            <w:tcW w:w="3540" w:type="dxa"/>
          </w:tcPr>
          <w:p w14:paraId="26C342FB" w14:textId="77777777" w:rsidR="007714C6" w:rsidRDefault="00000000">
            <w:pPr>
              <w:ind w:left="107" w:right="236"/>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ja oskab oma sõnadega selgitada liiklusega seotud põhimõisteid:</w:t>
            </w:r>
          </w:p>
          <w:p w14:paraId="2BED6FAD" w14:textId="77777777" w:rsidR="007714C6" w:rsidRDefault="00000000">
            <w:pPr>
              <w:numPr>
                <w:ilvl w:val="0"/>
                <w:numId w:val="8"/>
              </w:numPr>
              <w:ind w:right="236"/>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liiklejad;</w:t>
            </w:r>
          </w:p>
          <w:p w14:paraId="4EE2072E" w14:textId="77777777" w:rsidR="007714C6" w:rsidRDefault="00000000">
            <w:pPr>
              <w:numPr>
                <w:ilvl w:val="0"/>
                <w:numId w:val="8"/>
              </w:numPr>
              <w:ind w:right="236"/>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sõidukid;</w:t>
            </w:r>
          </w:p>
          <w:p w14:paraId="503A468D" w14:textId="77777777" w:rsidR="007714C6" w:rsidRDefault="00000000">
            <w:pPr>
              <w:numPr>
                <w:ilvl w:val="0"/>
                <w:numId w:val="8"/>
              </w:numPr>
              <w:ind w:right="236"/>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teed; </w:t>
            </w:r>
          </w:p>
          <w:p w14:paraId="66B17D11" w14:textId="77777777" w:rsidR="007714C6" w:rsidRDefault="00000000">
            <w:pPr>
              <w:numPr>
                <w:ilvl w:val="0"/>
                <w:numId w:val="8"/>
              </w:numPr>
              <w:ind w:right="236"/>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liikluskorraldusvahendid;</w:t>
            </w:r>
          </w:p>
          <w:p w14:paraId="4217D9F4" w14:textId="77777777" w:rsidR="007714C6" w:rsidRDefault="00000000">
            <w:pPr>
              <w:numPr>
                <w:ilvl w:val="0"/>
                <w:numId w:val="8"/>
              </w:numPr>
              <w:ind w:right="236"/>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tee ületamine;</w:t>
            </w:r>
          </w:p>
          <w:p w14:paraId="28114B3F" w14:textId="77777777" w:rsidR="007714C6" w:rsidRDefault="00000000">
            <w:pPr>
              <w:numPr>
                <w:ilvl w:val="0"/>
                <w:numId w:val="8"/>
              </w:numPr>
              <w:ind w:right="236"/>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üldised liiklusreeglid</w:t>
            </w:r>
          </w:p>
          <w:p w14:paraId="3A806F0D" w14:textId="77777777" w:rsidR="007714C6" w:rsidRDefault="00000000">
            <w:pPr>
              <w:ind w:left="107" w:right="236"/>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br/>
              <w:t>Õpilane teab erinevaid ristmike liike.</w:t>
            </w:r>
          </w:p>
        </w:tc>
      </w:tr>
      <w:tr w:rsidR="007714C6" w14:paraId="2EF1E321" w14:textId="77777777">
        <w:trPr>
          <w:trHeight w:val="3377"/>
        </w:trPr>
        <w:tc>
          <w:tcPr>
            <w:tcW w:w="885" w:type="dxa"/>
          </w:tcPr>
          <w:p w14:paraId="3449C0D6"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8. </w:t>
            </w:r>
          </w:p>
          <w:p w14:paraId="0C77B420" w14:textId="77777777" w:rsidR="007714C6" w:rsidRDefault="00000000">
            <w:pPr>
              <w:pBdr>
                <w:top w:val="nil"/>
                <w:left w:val="nil"/>
                <w:bottom w:val="nil"/>
                <w:right w:val="nil"/>
                <w:between w:val="nil"/>
              </w:pBdr>
              <w:ind w:firstLine="128"/>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Sõit</w:t>
            </w:r>
          </w:p>
          <w:p w14:paraId="6745F60E"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ak t</w:t>
            </w:r>
          </w:p>
          <w:p w14:paraId="01FD6D67" w14:textId="77777777" w:rsidR="007714C6" w:rsidRDefault="007714C6">
            <w:pPr>
              <w:pBdr>
                <w:top w:val="nil"/>
                <w:left w:val="nil"/>
                <w:bottom w:val="nil"/>
                <w:right w:val="nil"/>
                <w:between w:val="nil"/>
              </w:pBdr>
              <w:ind w:left="107"/>
              <w:rPr>
                <w:rFonts w:ascii="Times New Roman" w:eastAsia="Times New Roman" w:hAnsi="Times New Roman" w:cs="Times New Roman"/>
                <w:b/>
                <w:bCs/>
                <w:sz w:val="24"/>
                <w:szCs w:val="24"/>
              </w:rPr>
            </w:pPr>
          </w:p>
          <w:p w14:paraId="725AB49F"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Vajadusel lükkub tundide järjestuses hilisemaks.</w:t>
            </w:r>
          </w:p>
          <w:p w14:paraId="1CD03E6A" w14:textId="77777777" w:rsidR="007714C6" w:rsidRDefault="007714C6">
            <w:pPr>
              <w:pBdr>
                <w:top w:val="nil"/>
                <w:left w:val="nil"/>
                <w:bottom w:val="nil"/>
                <w:right w:val="nil"/>
                <w:between w:val="nil"/>
              </w:pBdr>
              <w:ind w:left="107"/>
              <w:rPr>
                <w:rFonts w:ascii="Times New Roman" w:eastAsia="Times New Roman" w:hAnsi="Times New Roman" w:cs="Times New Roman"/>
                <w:b/>
                <w:bCs/>
                <w:sz w:val="24"/>
                <w:szCs w:val="24"/>
              </w:rPr>
            </w:pPr>
          </w:p>
          <w:p w14:paraId="7BF71C48"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p>
        </w:tc>
        <w:tc>
          <w:tcPr>
            <w:tcW w:w="4560" w:type="dxa"/>
            <w:gridSpan w:val="2"/>
          </w:tcPr>
          <w:p w14:paraId="5204E3B3" w14:textId="77777777" w:rsidR="007714C6" w:rsidRDefault="00000000">
            <w:pPr>
              <w:pBdr>
                <w:top w:val="nil"/>
                <w:left w:val="nil"/>
                <w:bottom w:val="nil"/>
                <w:right w:val="nil"/>
                <w:between w:val="nil"/>
              </w:pBdr>
              <w:ind w:left="46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 Sõidutund </w:t>
            </w:r>
          </w:p>
          <w:p w14:paraId="20A03973" w14:textId="77777777" w:rsidR="007714C6" w:rsidRDefault="007714C6">
            <w:pPr>
              <w:pBdr>
                <w:top w:val="nil"/>
                <w:left w:val="nil"/>
                <w:bottom w:val="nil"/>
                <w:right w:val="nil"/>
                <w:between w:val="nil"/>
              </w:pBdr>
              <w:spacing w:before="1"/>
              <w:rPr>
                <w:rFonts w:ascii="Times New Roman" w:eastAsia="Times New Roman" w:hAnsi="Times New Roman" w:cs="Times New Roman"/>
                <w:sz w:val="24"/>
                <w:szCs w:val="24"/>
              </w:rPr>
            </w:pPr>
          </w:p>
          <w:p w14:paraId="3DC8A813" w14:textId="77777777" w:rsidR="007714C6" w:rsidRDefault="00000000">
            <w:pPr>
              <w:numPr>
                <w:ilvl w:val="0"/>
                <w:numId w:val="5"/>
              </w:numPr>
              <w:pBdr>
                <w:top w:val="nil"/>
                <w:left w:val="nil"/>
                <w:bottom w:val="nil"/>
                <w:right w:val="nil"/>
                <w:between w:val="nil"/>
              </w:pBdr>
              <w:tabs>
                <w:tab w:val="left" w:pos="470"/>
              </w:tabs>
              <w:ind w:right="806"/>
              <w:rPr>
                <w:rFonts w:ascii="Times New Roman" w:eastAsia="Times New Roman" w:hAnsi="Times New Roman" w:cs="Times New Roman"/>
                <w:sz w:val="24"/>
                <w:szCs w:val="24"/>
              </w:rPr>
            </w:pPr>
            <w:r>
              <w:rPr>
                <w:rFonts w:ascii="Times New Roman" w:eastAsia="Times New Roman" w:hAnsi="Times New Roman" w:cs="Times New Roman"/>
                <w:sz w:val="24"/>
                <w:szCs w:val="24"/>
              </w:rPr>
              <w:t>Jalgratta tehnilise korrasoleku kontroll.</w:t>
            </w:r>
          </w:p>
          <w:p w14:paraId="55E4BCB0" w14:textId="77777777" w:rsidR="007714C6" w:rsidRDefault="00000000">
            <w:pPr>
              <w:numPr>
                <w:ilvl w:val="0"/>
                <w:numId w:val="5"/>
              </w:numPr>
              <w:pBdr>
                <w:top w:val="nil"/>
                <w:left w:val="nil"/>
                <w:bottom w:val="nil"/>
                <w:right w:val="nil"/>
                <w:between w:val="nil"/>
              </w:pBdr>
              <w:tabs>
                <w:tab w:val="left" w:pos="469"/>
              </w:tabs>
              <w:spacing w:line="291" w:lineRule="auto"/>
              <w:ind w:left="469"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Kiivrite kontroll, reguleerimine.</w:t>
            </w:r>
          </w:p>
          <w:p w14:paraId="43279955" w14:textId="77777777" w:rsidR="007714C6" w:rsidRDefault="00000000">
            <w:pPr>
              <w:numPr>
                <w:ilvl w:val="0"/>
                <w:numId w:val="5"/>
              </w:numPr>
              <w:pBdr>
                <w:top w:val="nil"/>
                <w:left w:val="nil"/>
                <w:bottom w:val="nil"/>
                <w:right w:val="nil"/>
                <w:between w:val="nil"/>
              </w:pBdr>
              <w:tabs>
                <w:tab w:val="left" w:pos="469"/>
              </w:tabs>
              <w:spacing w:line="291" w:lineRule="auto"/>
              <w:ind w:left="469"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Sõidu harjutamine õppeväljakul.</w:t>
            </w:r>
          </w:p>
          <w:p w14:paraId="61323336" w14:textId="77777777" w:rsidR="007714C6" w:rsidRDefault="00000000">
            <w:pPr>
              <w:numPr>
                <w:ilvl w:val="0"/>
                <w:numId w:val="5"/>
              </w:numPr>
              <w:pBdr>
                <w:top w:val="nil"/>
                <w:left w:val="nil"/>
                <w:bottom w:val="nil"/>
                <w:right w:val="nil"/>
                <w:between w:val="nil"/>
              </w:pBdr>
              <w:tabs>
                <w:tab w:val="left" w:pos="469"/>
              </w:tabs>
              <w:spacing w:line="293" w:lineRule="auto"/>
              <w:ind w:left="469"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Pidurdusharjutused ja sujuv käiguvahetus.</w:t>
            </w:r>
          </w:p>
        </w:tc>
        <w:tc>
          <w:tcPr>
            <w:tcW w:w="5100" w:type="dxa"/>
          </w:tcPr>
          <w:p w14:paraId="5DE37695"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Vahendid: tehniliselt korras jalgratas, varukiiver, koonused, kriit, švammid, vahendid enda nähtavaks tegemiseks.</w:t>
            </w:r>
          </w:p>
          <w:p w14:paraId="7A491568"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p>
          <w:p w14:paraId="60C72A78"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Praktika:</w:t>
            </w:r>
            <w:r>
              <w:rPr>
                <w:rFonts w:ascii="Times New Roman" w:eastAsia="Times New Roman" w:hAnsi="Times New Roman" w:cs="Times New Roman"/>
                <w:sz w:val="24"/>
                <w:szCs w:val="24"/>
              </w:rPr>
              <w:t xml:space="preserve"> </w:t>
            </w:r>
          </w:p>
          <w:p w14:paraId="53B528D1" w14:textId="77777777" w:rsidR="007714C6" w:rsidRDefault="00000000">
            <w:pPr>
              <w:numPr>
                <w:ilvl w:val="0"/>
                <w:numId w:val="9"/>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sirge sõidujoone hoidmine (PS! õige pilgu suunamine) ja käikude sujuva vahetamise (ka pikivahe) harjutamine.</w:t>
            </w:r>
          </w:p>
          <w:p w14:paraId="67EBB0FE" w14:textId="77777777" w:rsidR="007714C6" w:rsidRDefault="00000000">
            <w:pPr>
              <w:numPr>
                <w:ilvl w:val="0"/>
                <w:numId w:val="9"/>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pidurduskatsed enne mänge, vt tööraamatu ptk 18.</w:t>
            </w:r>
          </w:p>
          <w:p w14:paraId="57F1DCA9" w14:textId="77777777" w:rsidR="007714C6" w:rsidRDefault="00000000">
            <w:pPr>
              <w:numPr>
                <w:ilvl w:val="0"/>
                <w:numId w:val="9"/>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jalgratta sõiduoskusi arendavad </w:t>
            </w:r>
            <w:hyperlink r:id="rId22">
              <w:r w:rsidR="007714C6">
                <w:rPr>
                  <w:rFonts w:ascii="Times New Roman" w:eastAsia="Times New Roman" w:hAnsi="Times New Roman" w:cs="Times New Roman"/>
                  <w:sz w:val="24"/>
                  <w:szCs w:val="24"/>
                  <w:u w:val="single"/>
                </w:rPr>
                <w:t>mängud</w:t>
              </w:r>
            </w:hyperlink>
            <w:r>
              <w:rPr>
                <w:rFonts w:ascii="Times New Roman" w:eastAsia="Times New Roman" w:hAnsi="Times New Roman" w:cs="Times New Roman"/>
                <w:sz w:val="24"/>
                <w:szCs w:val="24"/>
              </w:rPr>
              <w:t>:</w:t>
            </w:r>
          </w:p>
          <w:p w14:paraId="74AB17CF"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„Aeglussõit“, „Takistusrada/ täpsusrada“.</w:t>
            </w:r>
          </w:p>
          <w:p w14:paraId="62BD46ED"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Kui jõuab, siis ka „Heeringas, heeringas 1,2,3“ ja </w:t>
            </w:r>
          </w:p>
          <w:p w14:paraId="1256CD23"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„Kõrvalepõige“. </w:t>
            </w:r>
          </w:p>
          <w:p w14:paraId="270885CB"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p>
        </w:tc>
        <w:tc>
          <w:tcPr>
            <w:tcW w:w="3540" w:type="dxa"/>
          </w:tcPr>
          <w:p w14:paraId="0D017A91"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oskab kontrollida jalgratta tehnilist seisukorda, oskab korrigeerida helkurite/tulede asendit.</w:t>
            </w:r>
          </w:p>
          <w:p w14:paraId="0CC7BA89"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654BD38A"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28FF30B2"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oskab kiivrit õigesti pähe panna sh reguleerida selle rihmasid (valem 2V1).</w:t>
            </w:r>
          </w:p>
          <w:p w14:paraId="60FBF527" w14:textId="77777777" w:rsidR="007714C6" w:rsidRDefault="007714C6">
            <w:pPr>
              <w:pBdr>
                <w:top w:val="nil"/>
                <w:left w:val="nil"/>
                <w:bottom w:val="nil"/>
                <w:right w:val="nil"/>
                <w:between w:val="nil"/>
              </w:pBdr>
              <w:ind w:left="108"/>
              <w:rPr>
                <w:rFonts w:ascii="Times New Roman" w:eastAsia="Times New Roman" w:hAnsi="Times New Roman" w:cs="Times New Roman"/>
                <w:i/>
                <w:iCs/>
                <w:sz w:val="24"/>
                <w:szCs w:val="24"/>
              </w:rPr>
            </w:pPr>
          </w:p>
          <w:p w14:paraId="3CF8C6DD"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oskab valitseda jalgratast, vahetada käike, sujuvalt pidurdada ja hoida sirget sõidujoont (sh pilgu õige suunamine).</w:t>
            </w:r>
          </w:p>
        </w:tc>
      </w:tr>
      <w:tr w:rsidR="007714C6" w14:paraId="2BF6A67A" w14:textId="77777777">
        <w:trPr>
          <w:trHeight w:val="1656"/>
        </w:trPr>
        <w:tc>
          <w:tcPr>
            <w:tcW w:w="885" w:type="dxa"/>
          </w:tcPr>
          <w:p w14:paraId="10A33079"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p w14:paraId="5F87505F"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6523321D"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 ak t</w:t>
            </w:r>
          </w:p>
        </w:tc>
        <w:tc>
          <w:tcPr>
            <w:tcW w:w="4455" w:type="dxa"/>
          </w:tcPr>
          <w:p w14:paraId="12466811"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Jalgratturi märguanded</w:t>
            </w:r>
          </w:p>
          <w:p w14:paraId="32130C60"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1FCE7B32" w14:textId="77777777" w:rsidR="007714C6" w:rsidRDefault="00000000">
            <w:pPr>
              <w:numPr>
                <w:ilvl w:val="0"/>
                <w:numId w:val="2"/>
              </w:numPr>
              <w:pBdr>
                <w:top w:val="nil"/>
                <w:left w:val="nil"/>
                <w:bottom w:val="nil"/>
                <w:right w:val="nil"/>
                <w:between w:val="nil"/>
              </w:pBdr>
              <w:tabs>
                <w:tab w:val="left" w:pos="472"/>
              </w:tabs>
              <w:spacing w:before="1" w:line="29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Parem- ja vasaksuunamärguanded.</w:t>
            </w:r>
          </w:p>
          <w:p w14:paraId="4F58E91B" w14:textId="77777777" w:rsidR="007714C6" w:rsidRDefault="00000000">
            <w:pPr>
              <w:numPr>
                <w:ilvl w:val="0"/>
                <w:numId w:val="2"/>
              </w:numPr>
              <w:pBdr>
                <w:top w:val="nil"/>
                <w:left w:val="nil"/>
                <w:bottom w:val="nil"/>
                <w:right w:val="nil"/>
                <w:between w:val="nil"/>
              </w:pBdr>
              <w:tabs>
                <w:tab w:val="left" w:pos="472"/>
              </w:tabs>
              <w:spacing w:line="29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Takistusest ümberpõige.</w:t>
            </w:r>
          </w:p>
          <w:p w14:paraId="20F396A3" w14:textId="77777777" w:rsidR="007714C6" w:rsidRDefault="00000000">
            <w:pPr>
              <w:numPr>
                <w:ilvl w:val="0"/>
                <w:numId w:val="2"/>
              </w:numPr>
              <w:pBdr>
                <w:top w:val="nil"/>
                <w:left w:val="nil"/>
                <w:bottom w:val="nil"/>
                <w:right w:val="nil"/>
                <w:between w:val="nil"/>
              </w:pBdr>
              <w:tabs>
                <w:tab w:val="left" w:pos="472"/>
              </w:tabs>
              <w:spacing w:line="29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Läbiharjutamine koolihoovis kujutletava rattaga</w:t>
            </w:r>
          </w:p>
        </w:tc>
        <w:tc>
          <w:tcPr>
            <w:tcW w:w="5205" w:type="dxa"/>
            <w:gridSpan w:val="2"/>
          </w:tcPr>
          <w:p w14:paraId="3BE6BF49"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hyperlink r:id="rId23">
              <w:r>
                <w:rPr>
                  <w:rFonts w:ascii="Times New Roman" w:eastAsia="Times New Roman" w:hAnsi="Times New Roman" w:cs="Times New Roman"/>
                  <w:sz w:val="24"/>
                  <w:szCs w:val="24"/>
                  <w:u w:val="single"/>
                </w:rPr>
                <w:t>Jalgratturi tööraamat</w:t>
              </w:r>
            </w:hyperlink>
            <w:r w:rsidR="00000000">
              <w:rPr>
                <w:rFonts w:ascii="Times New Roman" w:eastAsia="Times New Roman" w:hAnsi="Times New Roman" w:cs="Times New Roman"/>
                <w:sz w:val="24"/>
                <w:szCs w:val="24"/>
              </w:rPr>
              <w:t xml:space="preserve"> lk 24-26 (ptk 4)</w:t>
            </w:r>
          </w:p>
          <w:p w14:paraId="1E4525B8"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5DC4C149" w14:textId="77777777" w:rsidR="007714C6" w:rsidRDefault="00000000">
            <w:pPr>
              <w:pBdr>
                <w:top w:val="nil"/>
                <w:left w:val="nil"/>
                <w:bottom w:val="nil"/>
                <w:right w:val="nil"/>
                <w:between w:val="nil"/>
              </w:pBdr>
              <w:ind w:left="107" w:right="6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Harjutused ja arutlused väljamõeldud olukordades korrektselt käitumise kohta. </w:t>
            </w:r>
          </w:p>
          <w:p w14:paraId="6037E542" w14:textId="77777777" w:rsidR="007714C6" w:rsidRDefault="00000000">
            <w:pPr>
              <w:pBdr>
                <w:top w:val="nil"/>
                <w:left w:val="nil"/>
                <w:bottom w:val="nil"/>
                <w:right w:val="nil"/>
                <w:between w:val="nil"/>
              </w:pBdr>
              <w:ind w:left="107" w:right="661"/>
              <w:rPr>
                <w:rFonts w:ascii="Times New Roman" w:eastAsia="Times New Roman" w:hAnsi="Times New Roman" w:cs="Times New Roman"/>
                <w:sz w:val="24"/>
                <w:szCs w:val="24"/>
              </w:rPr>
            </w:pPr>
            <w:r>
              <w:rPr>
                <w:rFonts w:ascii="Times New Roman" w:eastAsia="Times New Roman" w:hAnsi="Times New Roman" w:cs="Times New Roman"/>
                <w:sz w:val="24"/>
                <w:szCs w:val="24"/>
              </w:rPr>
              <w:t>Mõttekäigu selgitamine ja harjutuste tegemine.</w:t>
            </w:r>
          </w:p>
        </w:tc>
        <w:tc>
          <w:tcPr>
            <w:tcW w:w="3540" w:type="dxa"/>
          </w:tcPr>
          <w:p w14:paraId="5B6309B7"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Õpilane teab, et sõiduteel peab juht näitama suuna- ja peatumismärguandeid. </w:t>
            </w:r>
          </w:p>
          <w:p w14:paraId="01788B2C"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oskab anda suuna- ja peatumismärguandeid.</w:t>
            </w:r>
          </w:p>
          <w:p w14:paraId="087FDAB9" w14:textId="77777777" w:rsidR="007714C6" w:rsidRDefault="007714C6">
            <w:pPr>
              <w:pBdr>
                <w:top w:val="nil"/>
                <w:left w:val="nil"/>
                <w:bottom w:val="nil"/>
                <w:right w:val="nil"/>
                <w:between w:val="nil"/>
              </w:pBdr>
              <w:spacing w:before="1"/>
              <w:ind w:left="108"/>
              <w:rPr>
                <w:rFonts w:ascii="Times New Roman" w:eastAsia="Times New Roman" w:hAnsi="Times New Roman" w:cs="Times New Roman"/>
                <w:i/>
                <w:iCs/>
                <w:sz w:val="24"/>
                <w:szCs w:val="24"/>
              </w:rPr>
            </w:pPr>
          </w:p>
        </w:tc>
      </w:tr>
      <w:tr w:rsidR="007714C6" w14:paraId="4F2FF744" w14:textId="77777777">
        <w:trPr>
          <w:trHeight w:val="1705"/>
        </w:trPr>
        <w:tc>
          <w:tcPr>
            <w:tcW w:w="885" w:type="dxa"/>
          </w:tcPr>
          <w:p w14:paraId="305D6F4D"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 – 11.</w:t>
            </w:r>
          </w:p>
          <w:p w14:paraId="0B83980F"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526D2052"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2 ak t</w:t>
            </w:r>
          </w:p>
        </w:tc>
        <w:tc>
          <w:tcPr>
            <w:tcW w:w="4455" w:type="dxa"/>
          </w:tcPr>
          <w:p w14:paraId="3F7DDA12" w14:textId="77777777" w:rsidR="007714C6" w:rsidRDefault="00000000">
            <w:pPr>
              <w:pBdr>
                <w:top w:val="nil"/>
                <w:left w:val="nil"/>
                <w:bottom w:val="nil"/>
                <w:right w:val="nil"/>
                <w:between w:val="nil"/>
              </w:pBdr>
              <w:ind w:left="107" w:right="14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Asukoht teel ja jalakäijatega arvestamine</w:t>
            </w:r>
          </w:p>
          <w:p w14:paraId="5A23B277"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2682557A" w14:textId="77777777" w:rsidR="007714C6" w:rsidRDefault="00000000">
            <w:pPr>
              <w:numPr>
                <w:ilvl w:val="0"/>
                <w:numId w:val="19"/>
              </w:numPr>
              <w:pBdr>
                <w:top w:val="nil"/>
                <w:left w:val="nil"/>
                <w:bottom w:val="nil"/>
                <w:right w:val="nil"/>
                <w:between w:val="nil"/>
              </w:pBdr>
              <w:tabs>
                <w:tab w:val="left" w:pos="469"/>
              </w:tabs>
              <w:spacing w:before="1" w:line="293" w:lineRule="auto"/>
              <w:ind w:left="469"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Jalakäija asukoht teel.</w:t>
            </w:r>
          </w:p>
          <w:p w14:paraId="7115DF6A" w14:textId="77777777" w:rsidR="007714C6" w:rsidRDefault="00000000">
            <w:pPr>
              <w:numPr>
                <w:ilvl w:val="0"/>
                <w:numId w:val="19"/>
              </w:numPr>
              <w:pBdr>
                <w:top w:val="nil"/>
                <w:left w:val="nil"/>
                <w:bottom w:val="nil"/>
                <w:right w:val="nil"/>
                <w:between w:val="nil"/>
              </w:pBdr>
              <w:tabs>
                <w:tab w:val="left" w:pos="469"/>
              </w:tabs>
              <w:spacing w:line="293" w:lineRule="auto"/>
              <w:ind w:left="469"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asukoht teel.</w:t>
            </w:r>
          </w:p>
          <w:p w14:paraId="6F28EB41" w14:textId="77777777" w:rsidR="007714C6" w:rsidRDefault="00000000">
            <w:pPr>
              <w:numPr>
                <w:ilvl w:val="0"/>
                <w:numId w:val="18"/>
              </w:numPr>
              <w:pBdr>
                <w:top w:val="nil"/>
                <w:left w:val="nil"/>
                <w:bottom w:val="nil"/>
                <w:right w:val="nil"/>
                <w:between w:val="nil"/>
              </w:pBdr>
              <w:tabs>
                <w:tab w:val="left" w:pos="470"/>
              </w:tabs>
              <w:spacing w:before="1"/>
              <w:ind w:right="10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Asukoht teel pöörde ajal. </w:t>
            </w:r>
          </w:p>
          <w:p w14:paraId="0FD5FF4C" w14:textId="77777777" w:rsidR="007714C6" w:rsidRDefault="00000000">
            <w:pPr>
              <w:numPr>
                <w:ilvl w:val="0"/>
                <w:numId w:val="18"/>
              </w:numPr>
              <w:pBdr>
                <w:top w:val="nil"/>
                <w:left w:val="nil"/>
                <w:bottom w:val="nil"/>
                <w:right w:val="nil"/>
                <w:between w:val="nil"/>
              </w:pBdr>
              <w:tabs>
                <w:tab w:val="left" w:pos="470"/>
              </w:tabs>
              <w:spacing w:before="1"/>
              <w:ind w:right="1054"/>
              <w:rPr>
                <w:rFonts w:ascii="Times New Roman" w:eastAsia="Times New Roman" w:hAnsi="Times New Roman" w:cs="Times New Roman"/>
                <w:sz w:val="24"/>
                <w:szCs w:val="24"/>
              </w:rPr>
            </w:pPr>
            <w:r>
              <w:rPr>
                <w:rFonts w:ascii="Times New Roman" w:eastAsia="Times New Roman" w:hAnsi="Times New Roman" w:cs="Times New Roman"/>
                <w:sz w:val="24"/>
                <w:szCs w:val="24"/>
              </w:rPr>
              <w:t>Asukoht teel pöörde ajal ühesuunalise tee lõppedes.</w:t>
            </w:r>
          </w:p>
          <w:p w14:paraId="1FAFC2A1" w14:textId="77777777" w:rsidR="007714C6" w:rsidRDefault="00000000">
            <w:pPr>
              <w:numPr>
                <w:ilvl w:val="0"/>
                <w:numId w:val="18"/>
              </w:numPr>
              <w:pBdr>
                <w:top w:val="nil"/>
                <w:left w:val="nil"/>
                <w:bottom w:val="nil"/>
                <w:right w:val="nil"/>
                <w:between w:val="nil"/>
              </w:pBdr>
              <w:tabs>
                <w:tab w:val="left" w:pos="469"/>
              </w:tabs>
              <w:spacing w:line="291" w:lineRule="auto"/>
              <w:ind w:left="469"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Teiste liiklejatega arvestamine.</w:t>
            </w:r>
          </w:p>
          <w:p w14:paraId="34CA60EC" w14:textId="77777777" w:rsidR="007714C6" w:rsidRDefault="00000000">
            <w:pPr>
              <w:numPr>
                <w:ilvl w:val="0"/>
                <w:numId w:val="18"/>
              </w:numPr>
              <w:pBdr>
                <w:top w:val="nil"/>
                <w:left w:val="nil"/>
                <w:bottom w:val="nil"/>
                <w:right w:val="nil"/>
                <w:between w:val="nil"/>
              </w:pBdr>
              <w:tabs>
                <w:tab w:val="left" w:pos="469"/>
              </w:tabs>
              <w:spacing w:line="291" w:lineRule="auto"/>
              <w:ind w:left="469"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Jalakäijatele tee andmine.</w:t>
            </w:r>
          </w:p>
          <w:p w14:paraId="52F50DAF" w14:textId="77777777" w:rsidR="007714C6" w:rsidRDefault="00000000">
            <w:pPr>
              <w:numPr>
                <w:ilvl w:val="0"/>
                <w:numId w:val="19"/>
              </w:numPr>
              <w:pBdr>
                <w:top w:val="nil"/>
                <w:left w:val="nil"/>
                <w:bottom w:val="nil"/>
                <w:right w:val="nil"/>
                <w:between w:val="nil"/>
              </w:pBdr>
              <w:tabs>
                <w:tab w:val="left" w:pos="469"/>
              </w:tabs>
              <w:spacing w:line="271" w:lineRule="auto"/>
              <w:ind w:left="469"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Sõiduauto ja veoauto pimenurk.</w:t>
            </w:r>
          </w:p>
        </w:tc>
        <w:tc>
          <w:tcPr>
            <w:tcW w:w="5205" w:type="dxa"/>
            <w:gridSpan w:val="2"/>
          </w:tcPr>
          <w:p w14:paraId="1E1AC526" w14:textId="77777777" w:rsidR="007714C6" w:rsidRDefault="007714C6">
            <w:pPr>
              <w:pBdr>
                <w:top w:val="nil"/>
                <w:left w:val="nil"/>
                <w:bottom w:val="nil"/>
                <w:right w:val="nil"/>
                <w:between w:val="nil"/>
              </w:pBdr>
              <w:ind w:left="108"/>
              <w:rPr>
                <w:rFonts w:ascii="Times New Roman" w:eastAsia="Times New Roman" w:hAnsi="Times New Roman" w:cs="Times New Roman"/>
                <w:sz w:val="24"/>
                <w:szCs w:val="24"/>
              </w:rPr>
            </w:pPr>
            <w:hyperlink r:id="rId24">
              <w:r>
                <w:rPr>
                  <w:rFonts w:ascii="Times New Roman" w:eastAsia="Times New Roman" w:hAnsi="Times New Roman" w:cs="Times New Roman"/>
                  <w:sz w:val="24"/>
                  <w:szCs w:val="24"/>
                  <w:u w:val="single"/>
                </w:rPr>
                <w:t>Jalgratturi tööraamat</w:t>
              </w:r>
            </w:hyperlink>
            <w:r w:rsidR="00000000">
              <w:rPr>
                <w:rFonts w:ascii="Times New Roman" w:eastAsia="Times New Roman" w:hAnsi="Times New Roman" w:cs="Times New Roman"/>
                <w:sz w:val="24"/>
                <w:szCs w:val="24"/>
              </w:rPr>
              <w:t xml:space="preserve"> lk 27-33 (ptk 5)</w:t>
            </w:r>
          </w:p>
          <w:p w14:paraId="0409FCBA" w14:textId="77777777" w:rsidR="007714C6" w:rsidRDefault="007714C6">
            <w:pPr>
              <w:pBdr>
                <w:top w:val="nil"/>
                <w:left w:val="nil"/>
                <w:bottom w:val="nil"/>
                <w:right w:val="nil"/>
                <w:between w:val="nil"/>
              </w:pBdr>
              <w:ind w:left="108"/>
              <w:rPr>
                <w:rFonts w:ascii="Times New Roman" w:eastAsia="Times New Roman" w:hAnsi="Times New Roman" w:cs="Times New Roman"/>
                <w:sz w:val="24"/>
                <w:szCs w:val="24"/>
              </w:rPr>
            </w:pPr>
          </w:p>
          <w:p w14:paraId="0E312EB6" w14:textId="77777777" w:rsidR="007714C6" w:rsidRDefault="007714C6">
            <w:pPr>
              <w:pBdr>
                <w:top w:val="nil"/>
                <w:left w:val="nil"/>
                <w:bottom w:val="nil"/>
                <w:right w:val="nil"/>
                <w:between w:val="nil"/>
              </w:pBdr>
              <w:ind w:right="199"/>
              <w:rPr>
                <w:rFonts w:ascii="Times New Roman" w:eastAsia="Times New Roman" w:hAnsi="Times New Roman" w:cs="Times New Roman"/>
                <w:sz w:val="24"/>
                <w:szCs w:val="24"/>
              </w:rPr>
            </w:pPr>
          </w:p>
          <w:p w14:paraId="0FD9A601" w14:textId="77777777" w:rsidR="007714C6" w:rsidRDefault="007714C6">
            <w:pPr>
              <w:pBdr>
                <w:top w:val="nil"/>
                <w:left w:val="nil"/>
                <w:bottom w:val="nil"/>
                <w:right w:val="nil"/>
                <w:between w:val="nil"/>
              </w:pBdr>
              <w:ind w:left="108" w:right="199"/>
              <w:rPr>
                <w:rFonts w:ascii="Times New Roman" w:eastAsia="Times New Roman" w:hAnsi="Times New Roman" w:cs="Times New Roman"/>
                <w:sz w:val="24"/>
                <w:szCs w:val="24"/>
              </w:rPr>
            </w:pPr>
          </w:p>
          <w:p w14:paraId="2BC23C72" w14:textId="77777777" w:rsidR="007714C6" w:rsidRDefault="00000000">
            <w:pPr>
              <w:pBdr>
                <w:top w:val="nil"/>
                <w:left w:val="nil"/>
                <w:bottom w:val="nil"/>
                <w:right w:val="nil"/>
                <w:between w:val="nil"/>
              </w:pBdr>
              <w:ind w:left="108" w:right="199"/>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tööraamatu peatükkide mapi harjutused: 5. “Asukoht teel ja jalakäijatega arvestamine” kordamisküsimused.</w:t>
            </w:r>
          </w:p>
          <w:p w14:paraId="5595B136" w14:textId="77777777" w:rsidR="007714C6" w:rsidRDefault="007714C6">
            <w:pPr>
              <w:pBdr>
                <w:top w:val="nil"/>
                <w:left w:val="nil"/>
                <w:bottom w:val="nil"/>
                <w:right w:val="nil"/>
                <w:between w:val="nil"/>
              </w:pBdr>
              <w:ind w:left="108" w:right="199"/>
              <w:rPr>
                <w:rFonts w:ascii="Times New Roman" w:eastAsia="Times New Roman" w:hAnsi="Times New Roman" w:cs="Times New Roman"/>
                <w:sz w:val="24"/>
                <w:szCs w:val="24"/>
              </w:rPr>
            </w:pPr>
          </w:p>
          <w:p w14:paraId="6ABC4F9D" w14:textId="77777777" w:rsidR="007714C6" w:rsidRDefault="00000000">
            <w:pPr>
              <w:pBdr>
                <w:top w:val="nil"/>
                <w:left w:val="nil"/>
                <w:bottom w:val="nil"/>
                <w:right w:val="nil"/>
                <w:between w:val="nil"/>
              </w:pBdr>
              <w:ind w:left="108" w:right="199"/>
              <w:rPr>
                <w:rFonts w:ascii="Times New Roman" w:eastAsia="Times New Roman" w:hAnsi="Times New Roman" w:cs="Times New Roman"/>
                <w:sz w:val="24"/>
                <w:szCs w:val="24"/>
              </w:rPr>
            </w:pPr>
            <w:r>
              <w:rPr>
                <w:rFonts w:ascii="Times New Roman" w:eastAsia="Times New Roman" w:hAnsi="Times New Roman" w:cs="Times New Roman"/>
                <w:sz w:val="24"/>
                <w:szCs w:val="24"/>
              </w:rPr>
              <w:t>Võimalusel ka harjutused õues, näitlikustamine.</w:t>
            </w:r>
          </w:p>
          <w:p w14:paraId="5547228F" w14:textId="77777777" w:rsidR="007714C6" w:rsidRDefault="007714C6">
            <w:pPr>
              <w:pBdr>
                <w:top w:val="nil"/>
                <w:left w:val="nil"/>
                <w:bottom w:val="nil"/>
                <w:right w:val="nil"/>
                <w:between w:val="nil"/>
              </w:pBdr>
              <w:ind w:right="199"/>
              <w:rPr>
                <w:rFonts w:ascii="Times New Roman" w:eastAsia="Times New Roman" w:hAnsi="Times New Roman" w:cs="Times New Roman"/>
                <w:sz w:val="24"/>
                <w:szCs w:val="24"/>
              </w:rPr>
            </w:pPr>
          </w:p>
          <w:p w14:paraId="2505B0B3" w14:textId="77777777" w:rsidR="007714C6" w:rsidRDefault="007714C6">
            <w:pPr>
              <w:pBdr>
                <w:top w:val="nil"/>
                <w:left w:val="nil"/>
                <w:bottom w:val="nil"/>
                <w:right w:val="nil"/>
                <w:between w:val="nil"/>
              </w:pBdr>
              <w:ind w:left="108" w:right="199"/>
              <w:rPr>
                <w:rFonts w:ascii="Times New Roman" w:eastAsia="Times New Roman" w:hAnsi="Times New Roman" w:cs="Times New Roman"/>
                <w:sz w:val="24"/>
                <w:szCs w:val="24"/>
              </w:rPr>
            </w:pPr>
          </w:p>
        </w:tc>
        <w:tc>
          <w:tcPr>
            <w:tcW w:w="3540" w:type="dxa"/>
          </w:tcPr>
          <w:p w14:paraId="66589A51"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Õpilane teab, kuidas ratturina erinevatel teedel (või teeosadel) sõites õigesti paikneda ning teiste ratturite ja jalakäijatega arvestavalt liigelda. </w:t>
            </w:r>
          </w:p>
          <w:p w14:paraId="702506B7" w14:textId="77777777" w:rsidR="007714C6" w:rsidRDefault="00000000">
            <w:pPr>
              <w:pBdr>
                <w:top w:val="nil"/>
                <w:left w:val="nil"/>
                <w:bottom w:val="nil"/>
                <w:right w:val="nil"/>
                <w:between w:val="nil"/>
              </w:pBdr>
              <w:ind w:left="141"/>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mõistab ohutu piki- ja külgvahe hoidmise olulisust.</w:t>
            </w:r>
          </w:p>
          <w:p w14:paraId="577F8CE5" w14:textId="77777777" w:rsidR="007714C6" w:rsidRDefault="007714C6">
            <w:pPr>
              <w:pBdr>
                <w:top w:val="nil"/>
                <w:left w:val="nil"/>
                <w:bottom w:val="nil"/>
                <w:right w:val="nil"/>
                <w:between w:val="nil"/>
              </w:pBdr>
              <w:ind w:left="141"/>
              <w:rPr>
                <w:rFonts w:ascii="Times New Roman" w:eastAsia="Times New Roman" w:hAnsi="Times New Roman" w:cs="Times New Roman"/>
                <w:i/>
                <w:iCs/>
                <w:sz w:val="24"/>
                <w:szCs w:val="24"/>
              </w:rPr>
            </w:pPr>
          </w:p>
          <w:p w14:paraId="534D151E"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erinevate sõidukite pimenurkade ohust.</w:t>
            </w:r>
          </w:p>
        </w:tc>
      </w:tr>
    </w:tbl>
    <w:p w14:paraId="7E2DBD99" w14:textId="77777777" w:rsidR="007714C6" w:rsidRDefault="007714C6">
      <w:pPr>
        <w:rPr>
          <w:rFonts w:ascii="Times New Roman" w:eastAsia="Times New Roman" w:hAnsi="Times New Roman" w:cs="Times New Roman"/>
          <w:sz w:val="24"/>
          <w:szCs w:val="24"/>
        </w:rPr>
        <w:sectPr w:rsidR="007714C6">
          <w:pgSz w:w="15840" w:h="12240" w:orient="landscape"/>
          <w:pgMar w:top="1380" w:right="620" w:bottom="280" w:left="900" w:header="708" w:footer="708" w:gutter="0"/>
          <w:cols w:space="708"/>
        </w:sectPr>
      </w:pPr>
    </w:p>
    <w:p w14:paraId="3BCF84E1" w14:textId="77777777" w:rsidR="007714C6" w:rsidRDefault="007714C6">
      <w:pPr>
        <w:spacing w:before="2"/>
        <w:rPr>
          <w:rFonts w:ascii="Times New Roman" w:eastAsia="Times New Roman" w:hAnsi="Times New Roman" w:cs="Times New Roman"/>
          <w:sz w:val="24"/>
          <w:szCs w:val="24"/>
        </w:rPr>
      </w:pPr>
    </w:p>
    <w:tbl>
      <w:tblPr>
        <w:tblStyle w:val="a1"/>
        <w:tblW w:w="14115"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5"/>
        <w:gridCol w:w="4170"/>
        <w:gridCol w:w="5385"/>
        <w:gridCol w:w="3615"/>
      </w:tblGrid>
      <w:tr w:rsidR="007714C6" w14:paraId="10F9EF46" w14:textId="77777777">
        <w:trPr>
          <w:trHeight w:val="5595"/>
        </w:trPr>
        <w:tc>
          <w:tcPr>
            <w:tcW w:w="945" w:type="dxa"/>
          </w:tcPr>
          <w:p w14:paraId="23296D9A"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12. -13.</w:t>
            </w:r>
          </w:p>
          <w:p w14:paraId="075E79D3"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4E745510" w14:textId="77777777" w:rsidR="007714C6" w:rsidRDefault="00000000">
            <w:pPr>
              <w:pBdr>
                <w:top w:val="nil"/>
                <w:left w:val="nil"/>
                <w:bottom w:val="nil"/>
                <w:right w:val="nil"/>
                <w:between w:val="nil"/>
              </w:pBdr>
              <w:spacing w:before="1"/>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2 ak t</w:t>
            </w:r>
          </w:p>
        </w:tc>
        <w:tc>
          <w:tcPr>
            <w:tcW w:w="4170" w:type="dxa"/>
          </w:tcPr>
          <w:p w14:paraId="5FF0369B"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Tee ületamine</w:t>
            </w:r>
          </w:p>
          <w:p w14:paraId="1D6BB273" w14:textId="77777777" w:rsidR="007714C6" w:rsidRDefault="007714C6">
            <w:pPr>
              <w:pBdr>
                <w:top w:val="nil"/>
                <w:left w:val="nil"/>
                <w:bottom w:val="nil"/>
                <w:right w:val="nil"/>
                <w:between w:val="nil"/>
              </w:pBdr>
              <w:spacing w:before="1"/>
              <w:rPr>
                <w:rFonts w:ascii="Times New Roman" w:eastAsia="Times New Roman" w:hAnsi="Times New Roman" w:cs="Times New Roman"/>
                <w:sz w:val="24"/>
                <w:szCs w:val="24"/>
              </w:rPr>
            </w:pPr>
          </w:p>
          <w:p w14:paraId="47A9ACF6" w14:textId="77777777" w:rsidR="007714C6" w:rsidRDefault="00000000">
            <w:pPr>
              <w:numPr>
                <w:ilvl w:val="0"/>
                <w:numId w:val="17"/>
              </w:numPr>
              <w:pBdr>
                <w:top w:val="nil"/>
                <w:left w:val="nil"/>
                <w:bottom w:val="nil"/>
                <w:right w:val="nil"/>
                <w:between w:val="nil"/>
              </w:pBdr>
              <w:tabs>
                <w:tab w:val="left" w:pos="469"/>
              </w:tabs>
              <w:spacing w:line="293" w:lineRule="auto"/>
              <w:ind w:left="469"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Tee ületamine kõnniteel liikudes.</w:t>
            </w:r>
          </w:p>
          <w:p w14:paraId="535D2246" w14:textId="77777777" w:rsidR="007714C6" w:rsidRDefault="00000000">
            <w:pPr>
              <w:numPr>
                <w:ilvl w:val="0"/>
                <w:numId w:val="17"/>
              </w:numPr>
              <w:pBdr>
                <w:top w:val="nil"/>
                <w:left w:val="nil"/>
                <w:bottom w:val="nil"/>
                <w:right w:val="nil"/>
                <w:between w:val="nil"/>
              </w:pBdr>
              <w:tabs>
                <w:tab w:val="left" w:pos="470"/>
              </w:tabs>
              <w:ind w:right="403"/>
              <w:rPr>
                <w:rFonts w:ascii="Times New Roman" w:eastAsia="Times New Roman" w:hAnsi="Times New Roman" w:cs="Times New Roman"/>
                <w:sz w:val="24"/>
                <w:szCs w:val="24"/>
              </w:rPr>
            </w:pPr>
            <w:r>
              <w:rPr>
                <w:rFonts w:ascii="Times New Roman" w:eastAsia="Times New Roman" w:hAnsi="Times New Roman" w:cs="Times New Roman"/>
                <w:sz w:val="24"/>
                <w:szCs w:val="24"/>
              </w:rPr>
              <w:t>Tee ületamine jalgratta- ja jalgteel liikudes.</w:t>
            </w:r>
          </w:p>
          <w:p w14:paraId="36F8A727" w14:textId="77777777" w:rsidR="007714C6" w:rsidRDefault="00000000">
            <w:pPr>
              <w:numPr>
                <w:ilvl w:val="0"/>
                <w:numId w:val="17"/>
              </w:numPr>
              <w:pBdr>
                <w:top w:val="nil"/>
                <w:left w:val="nil"/>
                <w:bottom w:val="nil"/>
                <w:right w:val="nil"/>
                <w:between w:val="nil"/>
              </w:pBdr>
              <w:tabs>
                <w:tab w:val="left" w:pos="470"/>
              </w:tabs>
              <w:spacing w:line="237" w:lineRule="auto"/>
              <w:ind w:right="953"/>
              <w:rPr>
                <w:rFonts w:ascii="Times New Roman" w:eastAsia="Times New Roman" w:hAnsi="Times New Roman" w:cs="Times New Roman"/>
                <w:sz w:val="24"/>
                <w:szCs w:val="24"/>
              </w:rPr>
            </w:pPr>
            <w:r>
              <w:rPr>
                <w:rFonts w:ascii="Times New Roman" w:eastAsia="Times New Roman" w:hAnsi="Times New Roman" w:cs="Times New Roman"/>
                <w:sz w:val="24"/>
                <w:szCs w:val="24"/>
              </w:rPr>
              <w:t>Tee ületamine reguleerimata ülekäigurajal.</w:t>
            </w:r>
          </w:p>
          <w:p w14:paraId="7C316732" w14:textId="77777777" w:rsidR="007714C6" w:rsidRDefault="00000000">
            <w:pPr>
              <w:numPr>
                <w:ilvl w:val="0"/>
                <w:numId w:val="17"/>
              </w:numPr>
              <w:pBdr>
                <w:top w:val="nil"/>
                <w:left w:val="nil"/>
                <w:bottom w:val="nil"/>
                <w:right w:val="nil"/>
                <w:between w:val="nil"/>
              </w:pBdr>
              <w:tabs>
                <w:tab w:val="left" w:pos="469"/>
              </w:tabs>
              <w:spacing w:before="1" w:line="293" w:lineRule="auto"/>
              <w:ind w:left="469"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Tee ületamine fooriga ülekäigurajal.</w:t>
            </w:r>
          </w:p>
          <w:p w14:paraId="0E50D5D0" w14:textId="77777777" w:rsidR="007714C6" w:rsidRDefault="00000000">
            <w:pPr>
              <w:numPr>
                <w:ilvl w:val="0"/>
                <w:numId w:val="17"/>
              </w:numPr>
              <w:pBdr>
                <w:top w:val="nil"/>
                <w:left w:val="nil"/>
                <w:bottom w:val="nil"/>
                <w:right w:val="nil"/>
                <w:between w:val="nil"/>
              </w:pBdr>
              <w:tabs>
                <w:tab w:val="left" w:pos="470"/>
              </w:tabs>
              <w:ind w:right="634"/>
              <w:rPr>
                <w:rFonts w:ascii="Times New Roman" w:eastAsia="Times New Roman" w:hAnsi="Times New Roman" w:cs="Times New Roman"/>
                <w:sz w:val="24"/>
                <w:szCs w:val="24"/>
              </w:rPr>
            </w:pPr>
            <w:r>
              <w:rPr>
                <w:rFonts w:ascii="Times New Roman" w:eastAsia="Times New Roman" w:hAnsi="Times New Roman" w:cs="Times New Roman"/>
                <w:sz w:val="24"/>
                <w:szCs w:val="24"/>
              </w:rPr>
              <w:t>Tee ületus ja alarmsõidukile tee andmine.</w:t>
            </w:r>
          </w:p>
          <w:p w14:paraId="4E274EB9" w14:textId="77777777" w:rsidR="007714C6" w:rsidRDefault="00000000">
            <w:pPr>
              <w:numPr>
                <w:ilvl w:val="0"/>
                <w:numId w:val="17"/>
              </w:numPr>
              <w:pBdr>
                <w:top w:val="nil"/>
                <w:left w:val="nil"/>
                <w:bottom w:val="nil"/>
                <w:right w:val="nil"/>
                <w:between w:val="nil"/>
              </w:pBdr>
              <w:tabs>
                <w:tab w:val="left" w:pos="470"/>
              </w:tabs>
              <w:ind w:right="446"/>
              <w:rPr>
                <w:rFonts w:ascii="Times New Roman" w:eastAsia="Times New Roman" w:hAnsi="Times New Roman" w:cs="Times New Roman"/>
                <w:sz w:val="24"/>
                <w:szCs w:val="24"/>
              </w:rPr>
            </w:pPr>
            <w:r>
              <w:rPr>
                <w:rFonts w:ascii="Times New Roman" w:eastAsia="Times New Roman" w:hAnsi="Times New Roman" w:cs="Times New Roman"/>
                <w:sz w:val="24"/>
                <w:szCs w:val="24"/>
              </w:rPr>
              <w:t>Sõidutee ületamine ülekäigukoha kaudu.</w:t>
            </w:r>
          </w:p>
          <w:p w14:paraId="5503F7F5" w14:textId="77777777" w:rsidR="007714C6" w:rsidRDefault="00000000">
            <w:pPr>
              <w:numPr>
                <w:ilvl w:val="0"/>
                <w:numId w:val="17"/>
              </w:numPr>
              <w:pBdr>
                <w:top w:val="nil"/>
                <w:left w:val="nil"/>
                <w:bottom w:val="nil"/>
                <w:right w:val="nil"/>
                <w:between w:val="nil"/>
              </w:pBdr>
              <w:tabs>
                <w:tab w:val="left" w:pos="469"/>
              </w:tabs>
              <w:spacing w:line="268" w:lineRule="auto"/>
              <w:ind w:left="469"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Raudtee ületamine </w:t>
            </w:r>
          </w:p>
          <w:p w14:paraId="144C494C" w14:textId="77777777" w:rsidR="007714C6" w:rsidRDefault="00000000">
            <w:pPr>
              <w:tabs>
                <w:tab w:val="left" w:pos="469"/>
              </w:tabs>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Ühissõidukitega arvestamine</w:t>
            </w:r>
          </w:p>
          <w:p w14:paraId="4DA4B38A" w14:textId="77777777" w:rsidR="007714C6" w:rsidRDefault="007714C6">
            <w:pPr>
              <w:tabs>
                <w:tab w:val="left" w:pos="469"/>
              </w:tabs>
              <w:ind w:left="469"/>
              <w:rPr>
                <w:rFonts w:ascii="Times New Roman" w:eastAsia="Times New Roman" w:hAnsi="Times New Roman" w:cs="Times New Roman"/>
                <w:sz w:val="24"/>
                <w:szCs w:val="24"/>
              </w:rPr>
            </w:pPr>
          </w:p>
          <w:p w14:paraId="4288812F" w14:textId="77777777" w:rsidR="007714C6" w:rsidRDefault="00000000">
            <w:pPr>
              <w:numPr>
                <w:ilvl w:val="0"/>
                <w:numId w:val="16"/>
              </w:numPr>
              <w:tabs>
                <w:tab w:val="left" w:pos="469"/>
              </w:tabs>
              <w:spacing w:before="1" w:line="293" w:lineRule="auto"/>
              <w:ind w:left="469" w:hanging="359"/>
              <w:rPr>
                <w:rFonts w:ascii="Times New Roman" w:eastAsia="Times New Roman" w:hAnsi="Times New Roman" w:cs="Times New Roman"/>
              </w:rPr>
            </w:pPr>
            <w:r>
              <w:rPr>
                <w:rFonts w:ascii="Times New Roman" w:eastAsia="Times New Roman" w:hAnsi="Times New Roman" w:cs="Times New Roman"/>
                <w:sz w:val="24"/>
                <w:szCs w:val="24"/>
              </w:rPr>
              <w:t>Peatuses jalakäijatega arvestamine.</w:t>
            </w:r>
          </w:p>
          <w:p w14:paraId="09D0CFEE" w14:textId="77777777" w:rsidR="007714C6" w:rsidRDefault="00000000">
            <w:pPr>
              <w:numPr>
                <w:ilvl w:val="0"/>
                <w:numId w:val="16"/>
              </w:numPr>
              <w:tabs>
                <w:tab w:val="left" w:pos="469"/>
              </w:tabs>
              <w:spacing w:line="293" w:lineRule="auto"/>
              <w:ind w:left="469" w:hanging="359"/>
              <w:rPr>
                <w:rFonts w:ascii="Times New Roman" w:eastAsia="Times New Roman" w:hAnsi="Times New Roman" w:cs="Times New Roman"/>
              </w:rPr>
            </w:pPr>
            <w:r>
              <w:rPr>
                <w:rFonts w:ascii="Times New Roman" w:eastAsia="Times New Roman" w:hAnsi="Times New Roman" w:cs="Times New Roman"/>
                <w:sz w:val="24"/>
                <w:szCs w:val="24"/>
              </w:rPr>
              <w:t>Ühissõidukitele tee andmine.</w:t>
            </w:r>
          </w:p>
          <w:p w14:paraId="2AC5877F" w14:textId="77777777" w:rsidR="007714C6" w:rsidRDefault="00000000">
            <w:pPr>
              <w:numPr>
                <w:ilvl w:val="0"/>
                <w:numId w:val="16"/>
              </w:numPr>
              <w:tabs>
                <w:tab w:val="left" w:pos="469"/>
              </w:tabs>
              <w:spacing w:line="293" w:lineRule="auto"/>
              <w:ind w:left="469" w:hanging="359"/>
              <w:rPr>
                <w:rFonts w:ascii="Times New Roman" w:eastAsia="Times New Roman" w:hAnsi="Times New Roman" w:cs="Times New Roman"/>
              </w:rPr>
            </w:pPr>
            <w:r>
              <w:rPr>
                <w:rFonts w:ascii="Times New Roman" w:eastAsia="Times New Roman" w:hAnsi="Times New Roman" w:cs="Times New Roman"/>
                <w:sz w:val="24"/>
                <w:szCs w:val="24"/>
              </w:rPr>
              <w:t>Ühissõidukirajal liiklemine.</w:t>
            </w:r>
          </w:p>
          <w:p w14:paraId="76EBE927" w14:textId="77777777" w:rsidR="007714C6" w:rsidRDefault="007714C6">
            <w:pPr>
              <w:pBdr>
                <w:top w:val="nil"/>
                <w:left w:val="nil"/>
                <w:bottom w:val="nil"/>
                <w:right w:val="nil"/>
                <w:between w:val="nil"/>
              </w:pBdr>
              <w:tabs>
                <w:tab w:val="left" w:pos="469"/>
              </w:tabs>
              <w:spacing w:line="268" w:lineRule="auto"/>
              <w:ind w:left="469"/>
              <w:rPr>
                <w:rFonts w:ascii="Times New Roman" w:eastAsia="Times New Roman" w:hAnsi="Times New Roman" w:cs="Times New Roman"/>
                <w:b/>
                <w:bCs/>
                <w:sz w:val="24"/>
                <w:szCs w:val="24"/>
              </w:rPr>
            </w:pPr>
          </w:p>
        </w:tc>
        <w:tc>
          <w:tcPr>
            <w:tcW w:w="5385" w:type="dxa"/>
          </w:tcPr>
          <w:p w14:paraId="535C6B16" w14:textId="77777777" w:rsidR="007714C6" w:rsidRDefault="007714C6">
            <w:pPr>
              <w:pBdr>
                <w:top w:val="nil"/>
                <w:left w:val="nil"/>
                <w:bottom w:val="nil"/>
                <w:right w:val="nil"/>
                <w:between w:val="nil"/>
              </w:pBdr>
              <w:ind w:left="143"/>
              <w:rPr>
                <w:rFonts w:ascii="Times New Roman" w:eastAsia="Times New Roman" w:hAnsi="Times New Roman" w:cs="Times New Roman"/>
                <w:sz w:val="24"/>
                <w:szCs w:val="24"/>
              </w:rPr>
            </w:pPr>
            <w:hyperlink r:id="rId25">
              <w:r>
                <w:rPr>
                  <w:rFonts w:ascii="Times New Roman" w:eastAsia="Times New Roman" w:hAnsi="Times New Roman" w:cs="Times New Roman"/>
                  <w:sz w:val="24"/>
                  <w:szCs w:val="24"/>
                  <w:u w:val="single"/>
                </w:rPr>
                <w:t>Jalgratturi tööraamat</w:t>
              </w:r>
            </w:hyperlink>
            <w:r w:rsidR="00000000">
              <w:rPr>
                <w:rFonts w:ascii="Times New Roman" w:eastAsia="Times New Roman" w:hAnsi="Times New Roman" w:cs="Times New Roman"/>
                <w:sz w:val="24"/>
                <w:szCs w:val="24"/>
              </w:rPr>
              <w:t xml:space="preserve"> lk 33-41 (ptk 6)</w:t>
            </w:r>
          </w:p>
          <w:p w14:paraId="1B8516D1" w14:textId="77777777" w:rsidR="007714C6" w:rsidRDefault="00000000">
            <w:pPr>
              <w:pBdr>
                <w:top w:val="nil"/>
                <w:left w:val="nil"/>
                <w:bottom w:val="nil"/>
                <w:right w:val="nil"/>
                <w:between w:val="nil"/>
              </w:pBdr>
              <w:ind w:left="1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Erinevad olukorrad teeületustest (fotod tööraamatust või ise tehtud fotod kooli lähedal asuvatest laste igapäeva koolitee situatsioonidest). </w:t>
            </w:r>
          </w:p>
          <w:p w14:paraId="5BC91203" w14:textId="77777777" w:rsidR="007714C6" w:rsidRDefault="00000000">
            <w:pPr>
              <w:ind w:left="143" w:right="661"/>
              <w:rPr>
                <w:rFonts w:ascii="Times New Roman" w:eastAsia="Times New Roman" w:hAnsi="Times New Roman" w:cs="Times New Roman"/>
                <w:sz w:val="24"/>
                <w:szCs w:val="24"/>
              </w:rPr>
            </w:pPr>
            <w:r>
              <w:rPr>
                <w:rFonts w:ascii="Times New Roman" w:eastAsia="Times New Roman" w:hAnsi="Times New Roman" w:cs="Times New Roman"/>
                <w:sz w:val="24"/>
                <w:szCs w:val="24"/>
              </w:rPr>
              <w:t>Google Mapsiga erinevate kohtade analüüs (kust on kõige turvalisem üle minna)</w:t>
            </w:r>
          </w:p>
          <w:p w14:paraId="4BC4DEDF" w14:textId="77777777" w:rsidR="007714C6" w:rsidRDefault="007714C6">
            <w:pPr>
              <w:ind w:left="143" w:right="661"/>
              <w:rPr>
                <w:rFonts w:ascii="Times New Roman" w:eastAsia="Times New Roman" w:hAnsi="Times New Roman" w:cs="Times New Roman"/>
                <w:sz w:val="24"/>
                <w:szCs w:val="24"/>
              </w:rPr>
            </w:pPr>
          </w:p>
          <w:p w14:paraId="5AA6EC6C" w14:textId="77777777" w:rsidR="007714C6" w:rsidRDefault="00000000">
            <w:pPr>
              <w:pBdr>
                <w:top w:val="nil"/>
                <w:left w:val="nil"/>
                <w:bottom w:val="nil"/>
                <w:right w:val="nil"/>
                <w:between w:val="nil"/>
              </w:pBdr>
              <w:spacing w:before="1"/>
              <w:ind w:left="143"/>
              <w:rPr>
                <w:rFonts w:ascii="Times New Roman" w:eastAsia="Times New Roman" w:hAnsi="Times New Roman" w:cs="Times New Roman"/>
                <w:sz w:val="24"/>
                <w:szCs w:val="24"/>
              </w:rPr>
            </w:pPr>
            <w:r>
              <w:rPr>
                <w:rFonts w:ascii="Times New Roman" w:eastAsia="Times New Roman" w:hAnsi="Times New Roman" w:cs="Times New Roman"/>
                <w:sz w:val="24"/>
                <w:szCs w:val="24"/>
              </w:rPr>
              <w:t>Virtuaaltuur:</w:t>
            </w:r>
          </w:p>
          <w:p w14:paraId="50C8DC27" w14:textId="77777777" w:rsidR="007714C6" w:rsidRDefault="007714C6">
            <w:pPr>
              <w:pBdr>
                <w:top w:val="nil"/>
                <w:left w:val="nil"/>
                <w:bottom w:val="nil"/>
                <w:right w:val="nil"/>
                <w:between w:val="nil"/>
              </w:pBdr>
              <w:ind w:left="143"/>
              <w:rPr>
                <w:rFonts w:ascii="Times New Roman" w:eastAsia="Times New Roman" w:hAnsi="Times New Roman" w:cs="Times New Roman"/>
                <w:sz w:val="24"/>
                <w:szCs w:val="24"/>
              </w:rPr>
            </w:pPr>
            <w:hyperlink r:id="rId26">
              <w:r>
                <w:rPr>
                  <w:rFonts w:ascii="Times New Roman" w:eastAsia="Times New Roman" w:hAnsi="Times New Roman" w:cs="Times New Roman"/>
                  <w:sz w:val="24"/>
                  <w:szCs w:val="24"/>
                  <w:u w:val="single"/>
                </w:rPr>
                <w:t>https://liiklusohutus.agamina.ee/</w:t>
              </w:r>
            </w:hyperlink>
          </w:p>
          <w:p w14:paraId="44B293BE" w14:textId="77777777" w:rsidR="007714C6" w:rsidRDefault="007714C6">
            <w:pPr>
              <w:pBdr>
                <w:top w:val="nil"/>
                <w:left w:val="nil"/>
                <w:bottom w:val="nil"/>
                <w:right w:val="nil"/>
                <w:between w:val="nil"/>
              </w:pBdr>
              <w:ind w:left="143"/>
              <w:rPr>
                <w:rFonts w:ascii="Times New Roman" w:eastAsia="Times New Roman" w:hAnsi="Times New Roman" w:cs="Times New Roman"/>
                <w:sz w:val="24"/>
                <w:szCs w:val="24"/>
              </w:rPr>
            </w:pPr>
          </w:p>
          <w:p w14:paraId="11DAB61F" w14:textId="77777777" w:rsidR="007714C6" w:rsidRDefault="00000000">
            <w:pPr>
              <w:pBdr>
                <w:top w:val="nil"/>
                <w:left w:val="nil"/>
                <w:bottom w:val="nil"/>
                <w:right w:val="nil"/>
                <w:between w:val="nil"/>
              </w:pBdr>
              <w:ind w:left="143" w:right="661"/>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tööraamatu peatükkide harjutused: 6. “Tee ületamine” harjutused.</w:t>
            </w:r>
          </w:p>
          <w:p w14:paraId="0E896B6D" w14:textId="77777777" w:rsidR="007714C6" w:rsidRDefault="007714C6">
            <w:pPr>
              <w:pBdr>
                <w:top w:val="nil"/>
                <w:left w:val="nil"/>
                <w:bottom w:val="nil"/>
                <w:right w:val="nil"/>
                <w:between w:val="nil"/>
              </w:pBdr>
              <w:ind w:left="143" w:right="661"/>
              <w:rPr>
                <w:rFonts w:ascii="Times New Roman" w:eastAsia="Times New Roman" w:hAnsi="Times New Roman" w:cs="Times New Roman"/>
                <w:sz w:val="24"/>
                <w:szCs w:val="24"/>
              </w:rPr>
            </w:pPr>
          </w:p>
          <w:p w14:paraId="48EAF5DC" w14:textId="77777777" w:rsidR="007714C6" w:rsidRDefault="00000000">
            <w:pPr>
              <w:pBdr>
                <w:top w:val="nil"/>
                <w:left w:val="nil"/>
                <w:bottom w:val="nil"/>
                <w:right w:val="nil"/>
                <w:between w:val="nil"/>
              </w:pBdr>
              <w:ind w:left="143" w:right="6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Selgitus ka õpilastele tundmatutest oludest nagu raudtee ületamine. </w:t>
            </w:r>
          </w:p>
          <w:p w14:paraId="78E6DAC6" w14:textId="77777777" w:rsidR="007714C6" w:rsidRDefault="007714C6">
            <w:pPr>
              <w:pBdr>
                <w:top w:val="nil"/>
                <w:left w:val="nil"/>
                <w:bottom w:val="nil"/>
                <w:right w:val="nil"/>
                <w:between w:val="nil"/>
              </w:pBdr>
              <w:ind w:left="143" w:right="661"/>
              <w:rPr>
                <w:rFonts w:ascii="Times New Roman" w:eastAsia="Times New Roman" w:hAnsi="Times New Roman" w:cs="Times New Roman"/>
                <w:sz w:val="24"/>
                <w:szCs w:val="24"/>
              </w:rPr>
            </w:pPr>
          </w:p>
          <w:p w14:paraId="4B63E6AC" w14:textId="77777777" w:rsidR="007714C6" w:rsidRDefault="007714C6">
            <w:pPr>
              <w:pBdr>
                <w:top w:val="nil"/>
                <w:left w:val="nil"/>
                <w:bottom w:val="nil"/>
                <w:right w:val="nil"/>
                <w:between w:val="nil"/>
              </w:pBdr>
              <w:ind w:left="143" w:right="661"/>
              <w:rPr>
                <w:rFonts w:ascii="Times New Roman" w:eastAsia="Times New Roman" w:hAnsi="Times New Roman" w:cs="Times New Roman"/>
                <w:sz w:val="24"/>
                <w:szCs w:val="24"/>
              </w:rPr>
            </w:pPr>
            <w:hyperlink r:id="rId27">
              <w:r>
                <w:rPr>
                  <w:rFonts w:ascii="Times New Roman" w:eastAsia="Times New Roman" w:hAnsi="Times New Roman" w:cs="Times New Roman"/>
                  <w:sz w:val="24"/>
                  <w:szCs w:val="24"/>
                  <w:u w:val="single"/>
                </w:rPr>
                <w:t>Jalgratturi tööraamat</w:t>
              </w:r>
            </w:hyperlink>
            <w:r w:rsidR="00000000">
              <w:rPr>
                <w:rFonts w:ascii="Times New Roman" w:eastAsia="Times New Roman" w:hAnsi="Times New Roman" w:cs="Times New Roman"/>
                <w:sz w:val="24"/>
                <w:szCs w:val="24"/>
              </w:rPr>
              <w:t xml:space="preserve"> lk 42-44 (ptk 7)</w:t>
            </w:r>
          </w:p>
          <w:p w14:paraId="5295415B" w14:textId="77777777" w:rsidR="007714C6" w:rsidRDefault="007714C6">
            <w:pPr>
              <w:pBdr>
                <w:top w:val="nil"/>
                <w:left w:val="nil"/>
                <w:bottom w:val="nil"/>
                <w:right w:val="nil"/>
                <w:between w:val="nil"/>
              </w:pBdr>
              <w:ind w:left="143" w:right="661"/>
              <w:rPr>
                <w:rFonts w:ascii="Times New Roman" w:eastAsia="Times New Roman" w:hAnsi="Times New Roman" w:cs="Times New Roman"/>
                <w:sz w:val="24"/>
                <w:szCs w:val="24"/>
              </w:rPr>
            </w:pPr>
          </w:p>
          <w:p w14:paraId="42F916FA" w14:textId="77777777" w:rsidR="007714C6" w:rsidRDefault="00000000">
            <w:pPr>
              <w:pBdr>
                <w:top w:val="nil"/>
                <w:left w:val="nil"/>
                <w:bottom w:val="nil"/>
                <w:right w:val="nil"/>
                <w:between w:val="nil"/>
              </w:pBdr>
              <w:ind w:left="143" w:right="661"/>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tööraamatu peatükkide harjutused: 7. “Ühissõidukitega arvestamine” harjutused.</w:t>
            </w:r>
          </w:p>
        </w:tc>
        <w:tc>
          <w:tcPr>
            <w:tcW w:w="3615" w:type="dxa"/>
          </w:tcPr>
          <w:p w14:paraId="68F34345" w14:textId="77777777" w:rsidR="007714C6" w:rsidRDefault="007714C6">
            <w:pPr>
              <w:pBdr>
                <w:top w:val="nil"/>
                <w:left w:val="nil"/>
                <w:bottom w:val="nil"/>
                <w:right w:val="nil"/>
                <w:between w:val="nil"/>
              </w:pBdr>
              <w:spacing w:before="1"/>
              <w:ind w:left="107"/>
              <w:rPr>
                <w:rFonts w:ascii="Times New Roman" w:eastAsia="Times New Roman" w:hAnsi="Times New Roman" w:cs="Times New Roman"/>
                <w:i/>
                <w:iCs/>
                <w:sz w:val="24"/>
                <w:szCs w:val="24"/>
              </w:rPr>
            </w:pPr>
          </w:p>
          <w:p w14:paraId="57688EB9" w14:textId="77777777" w:rsidR="007714C6" w:rsidRDefault="00000000">
            <w:pPr>
              <w:pBdr>
                <w:top w:val="nil"/>
                <w:left w:val="nil"/>
                <w:bottom w:val="nil"/>
                <w:right w:val="nil"/>
                <w:between w:val="nil"/>
              </w:pBdr>
              <w:spacing w:before="1"/>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erinevate teeületuse kohtade puhul kehtivaid jalakäijate ja juhtide/ratturi liiklusreegleid sh alarmsõidukitele teeandmise kohustust.</w:t>
            </w:r>
          </w:p>
          <w:p w14:paraId="6138352F" w14:textId="77777777" w:rsidR="007714C6" w:rsidRDefault="007714C6">
            <w:pPr>
              <w:pBdr>
                <w:top w:val="nil"/>
                <w:left w:val="nil"/>
                <w:bottom w:val="nil"/>
                <w:right w:val="nil"/>
                <w:between w:val="nil"/>
              </w:pBdr>
              <w:spacing w:before="1"/>
              <w:ind w:left="108"/>
              <w:rPr>
                <w:rFonts w:ascii="Times New Roman" w:eastAsia="Times New Roman" w:hAnsi="Times New Roman" w:cs="Times New Roman"/>
                <w:i/>
                <w:iCs/>
                <w:sz w:val="24"/>
                <w:szCs w:val="24"/>
              </w:rPr>
            </w:pPr>
          </w:p>
          <w:p w14:paraId="445D2E15" w14:textId="77777777" w:rsidR="007714C6" w:rsidRDefault="00000000">
            <w:pPr>
              <w:pBdr>
                <w:top w:val="nil"/>
                <w:left w:val="nil"/>
                <w:bottom w:val="nil"/>
                <w:right w:val="nil"/>
                <w:between w:val="nil"/>
              </w:pBdr>
              <w:spacing w:before="1"/>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et „Rong on alati peateel“ ja rongil on jalakäijate ja juhtide/ratturite ees alati eesõigus.</w:t>
            </w:r>
          </w:p>
          <w:p w14:paraId="45BDA595" w14:textId="77777777" w:rsidR="007714C6" w:rsidRDefault="00000000">
            <w:pPr>
              <w:pBdr>
                <w:top w:val="nil"/>
                <w:left w:val="nil"/>
                <w:bottom w:val="nil"/>
                <w:right w:val="nil"/>
                <w:between w:val="nil"/>
              </w:pBdr>
              <w:spacing w:before="1"/>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et asulas peab andma teed peatusest väljuvale ühissõidukijuhile ja oskab ühissõidukipeatustes jalakäijatega arvestada.</w:t>
            </w:r>
          </w:p>
          <w:p w14:paraId="178629AF" w14:textId="77777777" w:rsidR="007714C6" w:rsidRDefault="00000000">
            <w:pPr>
              <w:spacing w:before="1"/>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et võib sõita asulas ühissõidukirajal ja on teadlik siin sõitmise ohtudest (kiirus/pimenurk).</w:t>
            </w:r>
          </w:p>
        </w:tc>
      </w:tr>
      <w:tr w:rsidR="007714C6" w14:paraId="6884E48D" w14:textId="77777777">
        <w:trPr>
          <w:trHeight w:val="135"/>
        </w:trPr>
        <w:tc>
          <w:tcPr>
            <w:tcW w:w="945" w:type="dxa"/>
          </w:tcPr>
          <w:p w14:paraId="5F5D1BF5"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p>
        </w:tc>
        <w:tc>
          <w:tcPr>
            <w:tcW w:w="4170" w:type="dxa"/>
          </w:tcPr>
          <w:p w14:paraId="12066371" w14:textId="77777777" w:rsidR="007714C6" w:rsidRDefault="007714C6">
            <w:pPr>
              <w:pBdr>
                <w:top w:val="nil"/>
                <w:left w:val="nil"/>
                <w:bottom w:val="nil"/>
                <w:right w:val="nil"/>
                <w:between w:val="nil"/>
              </w:pBdr>
              <w:tabs>
                <w:tab w:val="left" w:pos="469"/>
              </w:tabs>
              <w:spacing w:line="293" w:lineRule="auto"/>
              <w:rPr>
                <w:rFonts w:ascii="Times New Roman" w:eastAsia="Times New Roman" w:hAnsi="Times New Roman" w:cs="Times New Roman"/>
                <w:sz w:val="24"/>
                <w:szCs w:val="24"/>
              </w:rPr>
            </w:pPr>
          </w:p>
        </w:tc>
        <w:tc>
          <w:tcPr>
            <w:tcW w:w="5385" w:type="dxa"/>
          </w:tcPr>
          <w:p w14:paraId="1A21ACF0" w14:textId="77777777" w:rsidR="007714C6" w:rsidRDefault="007714C6">
            <w:pPr>
              <w:pBdr>
                <w:top w:val="nil"/>
                <w:left w:val="nil"/>
                <w:bottom w:val="nil"/>
                <w:right w:val="nil"/>
                <w:between w:val="nil"/>
              </w:pBdr>
              <w:ind w:left="143" w:right="518"/>
              <w:rPr>
                <w:rFonts w:ascii="Times New Roman" w:eastAsia="Times New Roman" w:hAnsi="Times New Roman" w:cs="Times New Roman"/>
                <w:sz w:val="24"/>
                <w:szCs w:val="24"/>
              </w:rPr>
            </w:pPr>
          </w:p>
        </w:tc>
        <w:tc>
          <w:tcPr>
            <w:tcW w:w="3615" w:type="dxa"/>
          </w:tcPr>
          <w:p w14:paraId="18F42039" w14:textId="77777777" w:rsidR="007714C6" w:rsidRDefault="007714C6">
            <w:pPr>
              <w:pBdr>
                <w:top w:val="nil"/>
                <w:left w:val="nil"/>
                <w:bottom w:val="nil"/>
                <w:right w:val="nil"/>
                <w:between w:val="nil"/>
              </w:pBdr>
              <w:ind w:left="108"/>
              <w:rPr>
                <w:rFonts w:ascii="Times New Roman" w:eastAsia="Times New Roman" w:hAnsi="Times New Roman" w:cs="Times New Roman"/>
                <w:i/>
                <w:iCs/>
                <w:sz w:val="24"/>
                <w:szCs w:val="24"/>
              </w:rPr>
            </w:pPr>
          </w:p>
        </w:tc>
      </w:tr>
      <w:tr w:rsidR="007714C6" w14:paraId="79FCC274" w14:textId="77777777">
        <w:trPr>
          <w:trHeight w:val="1706"/>
        </w:trPr>
        <w:tc>
          <w:tcPr>
            <w:tcW w:w="945" w:type="dxa"/>
          </w:tcPr>
          <w:p w14:paraId="4D40D7C1" w14:textId="77777777" w:rsidR="007714C6" w:rsidRDefault="00000000">
            <w:pPr>
              <w:pBdr>
                <w:top w:val="nil"/>
                <w:left w:val="nil"/>
                <w:bottom w:val="nil"/>
                <w:right w:val="nil"/>
                <w:between w:val="nil"/>
              </w:pBdr>
              <w:spacing w:before="3"/>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p w14:paraId="4BA1DB7B"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1B6DEBC1"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 ak t</w:t>
            </w:r>
          </w:p>
        </w:tc>
        <w:tc>
          <w:tcPr>
            <w:tcW w:w="4170" w:type="dxa"/>
          </w:tcPr>
          <w:p w14:paraId="62FA1E6F" w14:textId="77777777" w:rsidR="007714C6" w:rsidRDefault="00000000">
            <w:pPr>
              <w:pBdr>
                <w:top w:val="nil"/>
                <w:left w:val="nil"/>
                <w:bottom w:val="nil"/>
                <w:right w:val="nil"/>
                <w:between w:val="nil"/>
              </w:pBdr>
              <w:spacing w:before="3"/>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Sõidueesõigus</w:t>
            </w:r>
          </w:p>
          <w:p w14:paraId="306E6191" w14:textId="77777777" w:rsidR="007714C6" w:rsidRDefault="007714C6">
            <w:pPr>
              <w:pBdr>
                <w:top w:val="nil"/>
                <w:left w:val="nil"/>
                <w:bottom w:val="nil"/>
                <w:right w:val="nil"/>
                <w:between w:val="nil"/>
              </w:pBdr>
              <w:spacing w:before="10"/>
              <w:rPr>
                <w:rFonts w:ascii="Times New Roman" w:eastAsia="Times New Roman" w:hAnsi="Times New Roman" w:cs="Times New Roman"/>
                <w:sz w:val="24"/>
                <w:szCs w:val="24"/>
              </w:rPr>
            </w:pPr>
          </w:p>
          <w:p w14:paraId="15A1B7F8" w14:textId="77777777" w:rsidR="007714C6" w:rsidRDefault="00000000">
            <w:pPr>
              <w:numPr>
                <w:ilvl w:val="0"/>
                <w:numId w:val="15"/>
              </w:numPr>
              <w:pBdr>
                <w:top w:val="nil"/>
                <w:left w:val="nil"/>
                <w:bottom w:val="nil"/>
                <w:right w:val="nil"/>
                <w:between w:val="nil"/>
              </w:pBdr>
              <w:tabs>
                <w:tab w:val="left" w:pos="469"/>
              </w:tabs>
              <w:spacing w:line="293" w:lineRule="auto"/>
              <w:ind w:left="469"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Vasakpöörde reegel.</w:t>
            </w:r>
          </w:p>
          <w:p w14:paraId="781B52B9" w14:textId="77777777" w:rsidR="007714C6" w:rsidRDefault="00000000">
            <w:pPr>
              <w:numPr>
                <w:ilvl w:val="0"/>
                <w:numId w:val="15"/>
              </w:numPr>
              <w:pBdr>
                <w:top w:val="nil"/>
                <w:left w:val="nil"/>
                <w:bottom w:val="nil"/>
                <w:right w:val="nil"/>
                <w:between w:val="nil"/>
              </w:pBdr>
              <w:tabs>
                <w:tab w:val="left" w:pos="469"/>
              </w:tabs>
              <w:spacing w:line="293" w:lineRule="auto"/>
              <w:ind w:left="469"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Parempöörde reegel.</w:t>
            </w:r>
          </w:p>
          <w:p w14:paraId="4B4174CC" w14:textId="77777777" w:rsidR="007714C6" w:rsidRDefault="00000000">
            <w:pPr>
              <w:numPr>
                <w:ilvl w:val="0"/>
                <w:numId w:val="15"/>
              </w:numPr>
              <w:pBdr>
                <w:top w:val="nil"/>
                <w:left w:val="nil"/>
                <w:bottom w:val="nil"/>
                <w:right w:val="nil"/>
                <w:between w:val="nil"/>
              </w:pBdr>
              <w:tabs>
                <w:tab w:val="left" w:pos="470"/>
              </w:tabs>
              <w:spacing w:line="276" w:lineRule="auto"/>
              <w:ind w:right="220"/>
              <w:rPr>
                <w:rFonts w:ascii="Times New Roman" w:eastAsia="Times New Roman" w:hAnsi="Times New Roman" w:cs="Times New Roman"/>
                <w:sz w:val="24"/>
                <w:szCs w:val="24"/>
              </w:rPr>
            </w:pPr>
            <w:r>
              <w:rPr>
                <w:rFonts w:ascii="Times New Roman" w:eastAsia="Times New Roman" w:hAnsi="Times New Roman" w:cs="Times New Roman"/>
                <w:sz w:val="24"/>
                <w:szCs w:val="24"/>
              </w:rPr>
              <w:t>Sõidueesõigus õuealalt või parklast välja sõites.</w:t>
            </w:r>
          </w:p>
        </w:tc>
        <w:tc>
          <w:tcPr>
            <w:tcW w:w="5385" w:type="dxa"/>
          </w:tcPr>
          <w:p w14:paraId="292A9E09" w14:textId="77777777" w:rsidR="007714C6" w:rsidRDefault="007714C6">
            <w:pPr>
              <w:pBdr>
                <w:top w:val="nil"/>
                <w:left w:val="nil"/>
                <w:bottom w:val="nil"/>
                <w:right w:val="nil"/>
                <w:between w:val="nil"/>
              </w:pBdr>
              <w:spacing w:before="3"/>
              <w:ind w:left="143"/>
              <w:rPr>
                <w:rFonts w:ascii="Times New Roman" w:eastAsia="Times New Roman" w:hAnsi="Times New Roman" w:cs="Times New Roman"/>
                <w:sz w:val="24"/>
                <w:szCs w:val="24"/>
              </w:rPr>
            </w:pPr>
            <w:hyperlink r:id="rId28">
              <w:r>
                <w:rPr>
                  <w:rFonts w:ascii="Times New Roman" w:eastAsia="Times New Roman" w:hAnsi="Times New Roman" w:cs="Times New Roman"/>
                  <w:sz w:val="24"/>
                  <w:szCs w:val="24"/>
                  <w:u w:val="single"/>
                </w:rPr>
                <w:t>Jalgratturi tööraamat</w:t>
              </w:r>
            </w:hyperlink>
            <w:r w:rsidR="00000000">
              <w:rPr>
                <w:rFonts w:ascii="Times New Roman" w:eastAsia="Times New Roman" w:hAnsi="Times New Roman" w:cs="Times New Roman"/>
                <w:sz w:val="24"/>
                <w:szCs w:val="24"/>
              </w:rPr>
              <w:t xml:space="preserve"> lk 45-49 (ptk 8)</w:t>
            </w:r>
          </w:p>
          <w:p w14:paraId="62FD96A2" w14:textId="77777777" w:rsidR="007714C6" w:rsidRDefault="007714C6">
            <w:pPr>
              <w:pBdr>
                <w:top w:val="nil"/>
                <w:left w:val="nil"/>
                <w:bottom w:val="nil"/>
                <w:right w:val="nil"/>
                <w:between w:val="nil"/>
              </w:pBdr>
              <w:ind w:left="143"/>
              <w:rPr>
                <w:rFonts w:ascii="Times New Roman" w:eastAsia="Times New Roman" w:hAnsi="Times New Roman" w:cs="Times New Roman"/>
                <w:sz w:val="24"/>
                <w:szCs w:val="24"/>
              </w:rPr>
            </w:pPr>
          </w:p>
          <w:p w14:paraId="3588BD1D" w14:textId="77777777" w:rsidR="007714C6" w:rsidRDefault="00000000">
            <w:pPr>
              <w:pBdr>
                <w:top w:val="nil"/>
                <w:left w:val="nil"/>
                <w:bottom w:val="nil"/>
                <w:right w:val="nil"/>
                <w:between w:val="nil"/>
              </w:pBdr>
              <w:ind w:left="143" w:right="661"/>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tööraamatu peatükkide harjutused: 8. “Sõidueesõigus” harjutused</w:t>
            </w:r>
          </w:p>
        </w:tc>
        <w:tc>
          <w:tcPr>
            <w:tcW w:w="3615" w:type="dxa"/>
          </w:tcPr>
          <w:p w14:paraId="59CBC977" w14:textId="77777777" w:rsidR="007714C6" w:rsidRDefault="00000000">
            <w:pPr>
              <w:pBdr>
                <w:top w:val="nil"/>
                <w:left w:val="nil"/>
                <w:bottom w:val="nil"/>
                <w:right w:val="nil"/>
                <w:between w:val="nil"/>
              </w:pBdr>
              <w:spacing w:before="3"/>
              <w:ind w:left="108" w:right="236"/>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oskab oma sõnadega selgitada sõidueesõiguse mõistet ja tuua näiteid erinevate situatsioonide kohta sh eesõigus pöörete korral.</w:t>
            </w:r>
          </w:p>
        </w:tc>
      </w:tr>
    </w:tbl>
    <w:p w14:paraId="70BCCF61" w14:textId="77777777" w:rsidR="007714C6" w:rsidRDefault="007714C6">
      <w:pPr>
        <w:rPr>
          <w:rFonts w:ascii="Times New Roman" w:eastAsia="Times New Roman" w:hAnsi="Times New Roman" w:cs="Times New Roman"/>
          <w:sz w:val="24"/>
          <w:szCs w:val="24"/>
        </w:rPr>
        <w:sectPr w:rsidR="007714C6">
          <w:pgSz w:w="15840" w:h="12240" w:orient="landscape"/>
          <w:pgMar w:top="1380" w:right="620" w:bottom="280" w:left="900" w:header="708" w:footer="708" w:gutter="0"/>
          <w:cols w:space="708"/>
        </w:sectPr>
      </w:pPr>
    </w:p>
    <w:p w14:paraId="166CA42B" w14:textId="77777777" w:rsidR="007714C6" w:rsidRDefault="007714C6">
      <w:pPr>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2"/>
        <w:tblW w:w="13802"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1"/>
        <w:gridCol w:w="4172"/>
        <w:gridCol w:w="5386"/>
        <w:gridCol w:w="3293"/>
      </w:tblGrid>
      <w:tr w:rsidR="007714C6" w14:paraId="3E0AD298" w14:textId="77777777">
        <w:trPr>
          <w:trHeight w:val="3036"/>
        </w:trPr>
        <w:tc>
          <w:tcPr>
            <w:tcW w:w="951" w:type="dxa"/>
          </w:tcPr>
          <w:p w14:paraId="60E2B6B3"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p w14:paraId="7487C9E4"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p w14:paraId="18591A01"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2D475AAD"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3 ak t</w:t>
            </w:r>
          </w:p>
        </w:tc>
        <w:tc>
          <w:tcPr>
            <w:tcW w:w="4172" w:type="dxa"/>
          </w:tcPr>
          <w:p w14:paraId="256E6F2C"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Liiklusmärgid</w:t>
            </w:r>
          </w:p>
          <w:p w14:paraId="18ABBA09"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0F0CB6F3" w14:textId="77777777" w:rsidR="007714C6" w:rsidRDefault="00000000">
            <w:pPr>
              <w:numPr>
                <w:ilvl w:val="0"/>
                <w:numId w:val="14"/>
              </w:numPr>
              <w:pBdr>
                <w:top w:val="nil"/>
                <w:left w:val="nil"/>
                <w:bottom w:val="nil"/>
                <w:right w:val="nil"/>
                <w:between w:val="nil"/>
              </w:pBdr>
              <w:tabs>
                <w:tab w:val="left" w:pos="470"/>
              </w:tabs>
              <w:spacing w:before="1"/>
              <w:ind w:right="268"/>
              <w:rPr>
                <w:rFonts w:ascii="Times New Roman" w:eastAsia="Times New Roman" w:hAnsi="Times New Roman" w:cs="Times New Roman"/>
                <w:sz w:val="24"/>
                <w:szCs w:val="24"/>
              </w:rPr>
            </w:pPr>
            <w:r>
              <w:rPr>
                <w:rFonts w:ascii="Times New Roman" w:eastAsia="Times New Roman" w:hAnsi="Times New Roman" w:cs="Times New Roman"/>
                <w:sz w:val="24"/>
                <w:szCs w:val="24"/>
              </w:rPr>
              <w:t>Liiklusmärkide keel- värvus, kuju ja piltkujutis.</w:t>
            </w:r>
          </w:p>
          <w:p w14:paraId="75D34D49" w14:textId="77777777" w:rsidR="007714C6" w:rsidRDefault="00000000">
            <w:pPr>
              <w:numPr>
                <w:ilvl w:val="0"/>
                <w:numId w:val="14"/>
              </w:numPr>
              <w:pBdr>
                <w:top w:val="nil"/>
                <w:left w:val="nil"/>
                <w:bottom w:val="nil"/>
                <w:right w:val="nil"/>
                <w:between w:val="nil"/>
              </w:pBdr>
              <w:tabs>
                <w:tab w:val="left" w:pos="470"/>
              </w:tabs>
              <w:ind w:right="591"/>
              <w:rPr>
                <w:rFonts w:ascii="Times New Roman" w:eastAsia="Times New Roman" w:hAnsi="Times New Roman" w:cs="Times New Roman"/>
                <w:sz w:val="24"/>
                <w:szCs w:val="24"/>
              </w:rPr>
            </w:pPr>
            <w:r>
              <w:rPr>
                <w:rFonts w:ascii="Times New Roman" w:eastAsia="Times New Roman" w:hAnsi="Times New Roman" w:cs="Times New Roman"/>
                <w:sz w:val="24"/>
                <w:szCs w:val="24"/>
              </w:rPr>
              <w:t>Liiklusmärkide rühmad ja nende põhitunnused.</w:t>
            </w:r>
          </w:p>
          <w:p w14:paraId="4648CE86" w14:textId="77777777" w:rsidR="007714C6" w:rsidRDefault="007714C6">
            <w:pPr>
              <w:pBdr>
                <w:top w:val="nil"/>
                <w:left w:val="nil"/>
                <w:bottom w:val="nil"/>
                <w:right w:val="nil"/>
                <w:between w:val="nil"/>
              </w:pBdr>
              <w:tabs>
                <w:tab w:val="left" w:pos="470"/>
              </w:tabs>
              <w:ind w:left="470" w:right="591"/>
              <w:rPr>
                <w:rFonts w:ascii="Times New Roman" w:eastAsia="Times New Roman" w:hAnsi="Times New Roman" w:cs="Times New Roman"/>
                <w:sz w:val="24"/>
                <w:szCs w:val="24"/>
              </w:rPr>
            </w:pPr>
          </w:p>
          <w:p w14:paraId="7227BED2" w14:textId="77777777" w:rsidR="007714C6" w:rsidRDefault="007714C6">
            <w:pPr>
              <w:pBdr>
                <w:top w:val="nil"/>
                <w:left w:val="nil"/>
                <w:bottom w:val="nil"/>
                <w:right w:val="nil"/>
                <w:between w:val="nil"/>
              </w:pBdr>
              <w:tabs>
                <w:tab w:val="left" w:pos="470"/>
              </w:tabs>
              <w:ind w:left="107" w:right="591"/>
              <w:rPr>
                <w:rFonts w:ascii="Times New Roman" w:eastAsia="Times New Roman" w:hAnsi="Times New Roman" w:cs="Times New Roman"/>
                <w:sz w:val="24"/>
                <w:szCs w:val="24"/>
              </w:rPr>
            </w:pPr>
            <w:hyperlink r:id="rId29" w:anchor="pdfviewer">
              <w:r>
                <w:rPr>
                  <w:rFonts w:ascii="Times New Roman" w:eastAsia="Times New Roman" w:hAnsi="Times New Roman" w:cs="Times New Roman"/>
                  <w:sz w:val="24"/>
                  <w:szCs w:val="24"/>
                  <w:u w:val="single"/>
                </w:rPr>
                <w:t>Liiklusmärkide mäng (värvus, kuju, piktogramm).</w:t>
              </w:r>
            </w:hyperlink>
          </w:p>
        </w:tc>
        <w:tc>
          <w:tcPr>
            <w:tcW w:w="5386" w:type="dxa"/>
          </w:tcPr>
          <w:p w14:paraId="79D07DD0"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hyperlink r:id="rId30">
              <w:r>
                <w:rPr>
                  <w:rFonts w:ascii="Times New Roman" w:eastAsia="Times New Roman" w:hAnsi="Times New Roman" w:cs="Times New Roman"/>
                  <w:sz w:val="24"/>
                  <w:szCs w:val="24"/>
                  <w:u w:val="single"/>
                </w:rPr>
                <w:t>Jalgratturi tööraamat</w:t>
              </w:r>
            </w:hyperlink>
            <w:r w:rsidR="00000000">
              <w:rPr>
                <w:rFonts w:ascii="Times New Roman" w:eastAsia="Times New Roman" w:hAnsi="Times New Roman" w:cs="Times New Roman"/>
                <w:sz w:val="24"/>
                <w:szCs w:val="24"/>
              </w:rPr>
              <w:t xml:space="preserve"> lk 50-72 (ptk 9)</w:t>
            </w:r>
          </w:p>
          <w:p w14:paraId="4E779AC2" w14:textId="77777777" w:rsidR="007714C6" w:rsidRDefault="00000000">
            <w:pPr>
              <w:pBdr>
                <w:top w:val="nil"/>
                <w:left w:val="nil"/>
                <w:bottom w:val="nil"/>
                <w:right w:val="nil"/>
                <w:between w:val="nil"/>
              </w:pBdr>
              <w:ind w:left="143"/>
              <w:rPr>
                <w:rFonts w:ascii="Times New Roman" w:eastAsia="Times New Roman" w:hAnsi="Times New Roman" w:cs="Times New Roman"/>
                <w:sz w:val="24"/>
                <w:szCs w:val="24"/>
              </w:rPr>
            </w:pPr>
            <w:r>
              <w:rPr>
                <w:rFonts w:ascii="Times New Roman" w:eastAsia="Times New Roman" w:hAnsi="Times New Roman" w:cs="Times New Roman"/>
                <w:sz w:val="24"/>
                <w:szCs w:val="24"/>
              </w:rPr>
              <w:t>Video “Märka märki!”:</w:t>
            </w:r>
          </w:p>
          <w:p w14:paraId="5D78EA9A" w14:textId="77777777" w:rsidR="007714C6" w:rsidRDefault="007714C6">
            <w:pPr>
              <w:pBdr>
                <w:top w:val="nil"/>
                <w:left w:val="nil"/>
                <w:bottom w:val="nil"/>
                <w:right w:val="nil"/>
                <w:between w:val="nil"/>
              </w:pBdr>
              <w:ind w:left="143"/>
              <w:rPr>
                <w:rFonts w:ascii="Times New Roman" w:eastAsia="Times New Roman" w:hAnsi="Times New Roman" w:cs="Times New Roman"/>
                <w:sz w:val="24"/>
                <w:szCs w:val="24"/>
              </w:rPr>
            </w:pPr>
            <w:hyperlink r:id="rId31">
              <w:r>
                <w:rPr>
                  <w:rFonts w:ascii="Times New Roman" w:eastAsia="Times New Roman" w:hAnsi="Times New Roman" w:cs="Times New Roman"/>
                  <w:sz w:val="24"/>
                  <w:szCs w:val="24"/>
                  <w:u w:val="single"/>
                </w:rPr>
                <w:t>https://www.liikluskasvatus.ee/et/lapsele-ja-</w:t>
              </w:r>
            </w:hyperlink>
            <w:r w:rsidR="00000000">
              <w:rPr>
                <w:rFonts w:ascii="Times New Roman" w:eastAsia="Times New Roman" w:hAnsi="Times New Roman" w:cs="Times New Roman"/>
                <w:sz w:val="24"/>
                <w:szCs w:val="24"/>
              </w:rPr>
              <w:t xml:space="preserve"> </w:t>
            </w:r>
            <w:hyperlink r:id="rId32">
              <w:r>
                <w:rPr>
                  <w:rFonts w:ascii="Times New Roman" w:eastAsia="Times New Roman" w:hAnsi="Times New Roman" w:cs="Times New Roman"/>
                  <w:sz w:val="24"/>
                  <w:szCs w:val="24"/>
                  <w:u w:val="single"/>
                </w:rPr>
                <w:t>noorele/3/videod</w:t>
              </w:r>
            </w:hyperlink>
          </w:p>
          <w:p w14:paraId="02CD05E4" w14:textId="77777777" w:rsidR="007714C6" w:rsidRDefault="007714C6">
            <w:pPr>
              <w:pBdr>
                <w:top w:val="nil"/>
                <w:left w:val="nil"/>
                <w:bottom w:val="nil"/>
                <w:right w:val="nil"/>
                <w:between w:val="nil"/>
              </w:pBdr>
              <w:ind w:left="143"/>
              <w:rPr>
                <w:rFonts w:ascii="Times New Roman" w:eastAsia="Times New Roman" w:hAnsi="Times New Roman" w:cs="Times New Roman"/>
                <w:sz w:val="24"/>
                <w:szCs w:val="24"/>
              </w:rPr>
            </w:pPr>
          </w:p>
          <w:p w14:paraId="0E67BD8B" w14:textId="77777777" w:rsidR="007714C6" w:rsidRDefault="00000000">
            <w:pPr>
              <w:pBdr>
                <w:top w:val="nil"/>
                <w:left w:val="nil"/>
                <w:bottom w:val="nil"/>
                <w:right w:val="nil"/>
                <w:between w:val="nil"/>
              </w:pBdr>
              <w:ind w:left="143" w:right="661"/>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tööraamatu peatükkide harjutused: 9. “Liiklusmärgid” harjutused.</w:t>
            </w:r>
          </w:p>
          <w:p w14:paraId="3CDF3C70" w14:textId="77777777" w:rsidR="007714C6" w:rsidRDefault="007714C6">
            <w:pPr>
              <w:pBdr>
                <w:top w:val="nil"/>
                <w:left w:val="nil"/>
                <w:bottom w:val="nil"/>
                <w:right w:val="nil"/>
                <w:between w:val="nil"/>
              </w:pBdr>
              <w:ind w:left="143" w:right="661"/>
              <w:rPr>
                <w:rFonts w:ascii="Times New Roman" w:eastAsia="Times New Roman" w:hAnsi="Times New Roman" w:cs="Times New Roman"/>
                <w:sz w:val="24"/>
                <w:szCs w:val="24"/>
              </w:rPr>
            </w:pPr>
          </w:p>
          <w:p w14:paraId="5B1E7558" w14:textId="77777777" w:rsidR="007714C6" w:rsidRDefault="00000000">
            <w:pPr>
              <w:pBdr>
                <w:top w:val="nil"/>
                <w:left w:val="nil"/>
                <w:bottom w:val="nil"/>
                <w:right w:val="nil"/>
                <w:between w:val="nil"/>
              </w:pBdr>
              <w:spacing w:before="4"/>
              <w:ind w:left="1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Õppemäng </w:t>
            </w:r>
            <w:hyperlink r:id="rId33">
              <w:r w:rsidR="007714C6">
                <w:rPr>
                  <w:rFonts w:ascii="Times New Roman" w:eastAsia="Times New Roman" w:hAnsi="Times New Roman" w:cs="Times New Roman"/>
                  <w:sz w:val="24"/>
                  <w:szCs w:val="24"/>
                  <w:u w:val="single"/>
                </w:rPr>
                <w:t>„Tunne liiklusmärke“,</w:t>
              </w:r>
            </w:hyperlink>
            <w:r>
              <w:rPr>
                <w:rFonts w:ascii="Times New Roman" w:eastAsia="Times New Roman" w:hAnsi="Times New Roman" w:cs="Times New Roman"/>
                <w:sz w:val="24"/>
                <w:szCs w:val="24"/>
              </w:rPr>
              <w:t xml:space="preserve"> liiklusmärkide kordamine!</w:t>
            </w:r>
          </w:p>
          <w:p w14:paraId="3A8896F2" w14:textId="77777777" w:rsidR="007714C6" w:rsidRDefault="00000000">
            <w:pPr>
              <w:pBdr>
                <w:top w:val="nil"/>
                <w:left w:val="nil"/>
                <w:bottom w:val="nil"/>
                <w:right w:val="nil"/>
                <w:between w:val="nil"/>
              </w:pBdr>
              <w:ind w:left="107" w:right="6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Õppemäng </w:t>
            </w:r>
            <w:hyperlink r:id="rId34">
              <w:r w:rsidR="007714C6">
                <w:rPr>
                  <w:rFonts w:ascii="Times New Roman" w:eastAsia="Times New Roman" w:hAnsi="Times New Roman" w:cs="Times New Roman"/>
                  <w:sz w:val="24"/>
                  <w:szCs w:val="24"/>
                  <w:u w:val="single"/>
                </w:rPr>
                <w:t>„Liiklusmärkide komplekt“.</w:t>
              </w:r>
            </w:hyperlink>
          </w:p>
          <w:p w14:paraId="2513A3EC" w14:textId="77777777" w:rsidR="007714C6" w:rsidRDefault="007714C6">
            <w:pPr>
              <w:pBdr>
                <w:top w:val="nil"/>
                <w:left w:val="nil"/>
                <w:bottom w:val="nil"/>
                <w:right w:val="nil"/>
                <w:between w:val="nil"/>
              </w:pBdr>
              <w:ind w:left="107" w:right="661"/>
              <w:rPr>
                <w:rFonts w:ascii="Times New Roman" w:eastAsia="Times New Roman" w:hAnsi="Times New Roman" w:cs="Times New Roman"/>
                <w:sz w:val="24"/>
                <w:szCs w:val="24"/>
              </w:rPr>
            </w:pPr>
          </w:p>
          <w:p w14:paraId="7D845EAF" w14:textId="77777777" w:rsidR="007714C6" w:rsidRDefault="00000000">
            <w:pPr>
              <w:pBdr>
                <w:top w:val="nil"/>
                <w:left w:val="nil"/>
                <w:bottom w:val="nil"/>
                <w:right w:val="nil"/>
                <w:between w:val="nil"/>
              </w:pBdr>
              <w:ind w:left="107" w:right="6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Learningsapp: eesõigus </w:t>
            </w:r>
            <w:hyperlink r:id="rId35">
              <w:r w:rsidR="007714C6">
                <w:rPr>
                  <w:rFonts w:ascii="Times New Roman" w:eastAsia="Times New Roman" w:hAnsi="Times New Roman" w:cs="Times New Roman"/>
                  <w:sz w:val="24"/>
                  <w:szCs w:val="24"/>
                  <w:u w:val="single"/>
                </w:rPr>
                <w:t>https://learningapps.org/display?v=p0fcnqoxc21</w:t>
              </w:r>
            </w:hyperlink>
            <w:r>
              <w:rPr>
                <w:rFonts w:ascii="Times New Roman" w:eastAsia="Times New Roman" w:hAnsi="Times New Roman" w:cs="Times New Roman"/>
                <w:sz w:val="24"/>
                <w:szCs w:val="24"/>
              </w:rPr>
              <w:t>;</w:t>
            </w:r>
          </w:p>
          <w:p w14:paraId="5A316A7D" w14:textId="77777777" w:rsidR="007714C6" w:rsidRDefault="00000000">
            <w:pPr>
              <w:pBdr>
                <w:top w:val="nil"/>
                <w:left w:val="nil"/>
                <w:bottom w:val="nil"/>
                <w:right w:val="nil"/>
                <w:between w:val="nil"/>
              </w:pBdr>
              <w:ind w:left="107" w:right="6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keelumärgid </w:t>
            </w:r>
            <w:hyperlink r:id="rId36">
              <w:r w:rsidR="007714C6">
                <w:rPr>
                  <w:rFonts w:ascii="Times New Roman" w:eastAsia="Times New Roman" w:hAnsi="Times New Roman" w:cs="Times New Roman"/>
                  <w:sz w:val="24"/>
                  <w:szCs w:val="24"/>
                  <w:u w:val="single"/>
                </w:rPr>
                <w:t>https://learningapps.org/display?v=p5hec5mpn21</w:t>
              </w:r>
            </w:hyperlink>
            <w:r>
              <w:rPr>
                <w:rFonts w:ascii="Times New Roman" w:eastAsia="Times New Roman" w:hAnsi="Times New Roman" w:cs="Times New Roman"/>
                <w:sz w:val="24"/>
                <w:szCs w:val="24"/>
              </w:rPr>
              <w:t xml:space="preserve"> </w:t>
            </w:r>
          </w:p>
          <w:p w14:paraId="34CF349F" w14:textId="77777777" w:rsidR="007714C6" w:rsidRDefault="007714C6">
            <w:pPr>
              <w:pBdr>
                <w:top w:val="nil"/>
                <w:left w:val="nil"/>
                <w:bottom w:val="nil"/>
                <w:right w:val="nil"/>
                <w:between w:val="nil"/>
              </w:pBdr>
              <w:ind w:left="107" w:right="661"/>
              <w:rPr>
                <w:rFonts w:ascii="Times New Roman" w:eastAsia="Times New Roman" w:hAnsi="Times New Roman" w:cs="Times New Roman"/>
                <w:sz w:val="24"/>
                <w:szCs w:val="24"/>
              </w:rPr>
            </w:pPr>
          </w:p>
          <w:p w14:paraId="0C22913B" w14:textId="77777777" w:rsidR="007714C6" w:rsidRDefault="00000000">
            <w:pPr>
              <w:pBdr>
                <w:top w:val="nil"/>
                <w:left w:val="nil"/>
                <w:bottom w:val="nil"/>
                <w:right w:val="nil"/>
                <w:between w:val="nil"/>
              </w:pBdr>
              <w:ind w:left="107" w:right="661"/>
              <w:rPr>
                <w:rFonts w:ascii="Times New Roman" w:eastAsia="Times New Roman" w:hAnsi="Times New Roman" w:cs="Times New Roman"/>
                <w:sz w:val="24"/>
                <w:szCs w:val="24"/>
              </w:rPr>
            </w:pPr>
            <w:r>
              <w:rPr>
                <w:rFonts w:ascii="Times New Roman" w:eastAsia="Times New Roman" w:hAnsi="Times New Roman" w:cs="Times New Roman"/>
                <w:sz w:val="24"/>
                <w:szCs w:val="24"/>
              </w:rPr>
              <w:t>Erinevad märkide äratundmise õppemängud koolipäeva jooksul/koostöö kogukonnajuhiga.</w:t>
            </w:r>
          </w:p>
        </w:tc>
        <w:tc>
          <w:tcPr>
            <w:tcW w:w="3293" w:type="dxa"/>
          </w:tcPr>
          <w:p w14:paraId="252A3344"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Õpilane teab ja oskab oma sõnadega selgitada põhilisi kuue liiklusmärkide rühma märkide tähendusi. </w:t>
            </w:r>
          </w:p>
          <w:p w14:paraId="5EFD7F55" w14:textId="77777777" w:rsidR="007714C6" w:rsidRDefault="007714C6">
            <w:pPr>
              <w:pBdr>
                <w:top w:val="nil"/>
                <w:left w:val="nil"/>
                <w:bottom w:val="nil"/>
                <w:right w:val="nil"/>
                <w:between w:val="nil"/>
              </w:pBdr>
              <w:ind w:left="108"/>
              <w:rPr>
                <w:rFonts w:ascii="Times New Roman" w:eastAsia="Times New Roman" w:hAnsi="Times New Roman" w:cs="Times New Roman"/>
                <w:i/>
                <w:iCs/>
                <w:sz w:val="24"/>
                <w:szCs w:val="24"/>
              </w:rPr>
            </w:pPr>
          </w:p>
        </w:tc>
      </w:tr>
      <w:tr w:rsidR="007714C6" w14:paraId="698C467A" w14:textId="77777777">
        <w:trPr>
          <w:trHeight w:val="1379"/>
        </w:trPr>
        <w:tc>
          <w:tcPr>
            <w:tcW w:w="951" w:type="dxa"/>
          </w:tcPr>
          <w:p w14:paraId="403DEE94"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p w14:paraId="22F68A0B"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671A9F83"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 ak t</w:t>
            </w:r>
          </w:p>
        </w:tc>
        <w:tc>
          <w:tcPr>
            <w:tcW w:w="4172" w:type="dxa"/>
          </w:tcPr>
          <w:p w14:paraId="0366446D"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Parema käe reegel</w:t>
            </w:r>
          </w:p>
          <w:p w14:paraId="055BC94A"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Parema käe reegel parklas või õuealal.</w:t>
            </w:r>
            <w:r>
              <w:rPr>
                <w:rFonts w:ascii="Times New Roman" w:eastAsia="Times New Roman" w:hAnsi="Times New Roman" w:cs="Times New Roman"/>
                <w:b/>
                <w:bCs/>
                <w:sz w:val="24"/>
                <w:szCs w:val="24"/>
              </w:rPr>
              <w:t xml:space="preserve"> Foorid</w:t>
            </w:r>
          </w:p>
          <w:p w14:paraId="2D45DE7F"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6C7573F8" w14:textId="77777777" w:rsidR="007714C6" w:rsidRDefault="00000000">
            <w:pPr>
              <w:numPr>
                <w:ilvl w:val="0"/>
                <w:numId w:val="13"/>
              </w:numPr>
              <w:pBdr>
                <w:top w:val="nil"/>
                <w:left w:val="nil"/>
                <w:bottom w:val="nil"/>
                <w:right w:val="nil"/>
                <w:between w:val="nil"/>
              </w:pBdr>
              <w:tabs>
                <w:tab w:val="left" w:pos="469"/>
              </w:tabs>
              <w:spacing w:before="1" w:line="293" w:lineRule="auto"/>
              <w:ind w:left="469"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Fooride tähendused.</w:t>
            </w:r>
          </w:p>
          <w:p w14:paraId="70EED605"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Erinevad olukorrad fooriga ristmikel.</w:t>
            </w:r>
          </w:p>
        </w:tc>
        <w:tc>
          <w:tcPr>
            <w:tcW w:w="5386" w:type="dxa"/>
          </w:tcPr>
          <w:p w14:paraId="1595716F"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hyperlink r:id="rId37">
              <w:r>
                <w:rPr>
                  <w:rFonts w:ascii="Times New Roman" w:eastAsia="Times New Roman" w:hAnsi="Times New Roman" w:cs="Times New Roman"/>
                  <w:sz w:val="24"/>
                  <w:szCs w:val="24"/>
                  <w:u w:val="single"/>
                </w:rPr>
                <w:t>Jalgratturi tööraamat</w:t>
              </w:r>
            </w:hyperlink>
            <w:r w:rsidR="00000000">
              <w:rPr>
                <w:rFonts w:ascii="Times New Roman" w:eastAsia="Times New Roman" w:hAnsi="Times New Roman" w:cs="Times New Roman"/>
                <w:sz w:val="24"/>
                <w:szCs w:val="24"/>
              </w:rPr>
              <w:t xml:space="preserve"> lk 79-82 (ptk 11)</w:t>
            </w:r>
          </w:p>
          <w:p w14:paraId="212D6D4B"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66C69209"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tööraamatu peatükkide harjutused:</w:t>
            </w:r>
          </w:p>
          <w:p w14:paraId="6ADD6185"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11. “Parema käe reegel” harjutused Tööleht Liiklemine erinevatel ristmikel.</w:t>
            </w:r>
          </w:p>
          <w:p w14:paraId="49F32DFE"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38">
              <w:r w:rsidR="007714C6">
                <w:rPr>
                  <w:rFonts w:ascii="Times New Roman" w:eastAsia="Times New Roman" w:hAnsi="Times New Roman" w:cs="Times New Roman"/>
                  <w:sz w:val="24"/>
                  <w:szCs w:val="24"/>
                  <w:u w:val="single"/>
                </w:rPr>
                <w:t>Jalgratturi tööraamat</w:t>
              </w:r>
            </w:hyperlink>
            <w:r>
              <w:rPr>
                <w:rFonts w:ascii="Times New Roman" w:eastAsia="Times New Roman" w:hAnsi="Times New Roman" w:cs="Times New Roman"/>
                <w:sz w:val="24"/>
                <w:szCs w:val="24"/>
              </w:rPr>
              <w:t xml:space="preserve"> lk 73-78 (ptk 10)</w:t>
            </w:r>
            <w:r>
              <w:rPr>
                <w:rFonts w:ascii="Times New Roman" w:eastAsia="Times New Roman" w:hAnsi="Times New Roman" w:cs="Times New Roman"/>
                <w:sz w:val="24"/>
                <w:szCs w:val="24"/>
              </w:rPr>
              <w:br/>
            </w:r>
          </w:p>
          <w:p w14:paraId="11383AB9"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tööraamatu peatükkide harjutused:</w:t>
            </w:r>
          </w:p>
          <w:p w14:paraId="35318FB1" w14:textId="77777777" w:rsidR="007714C6" w:rsidRDefault="00000000">
            <w:pPr>
              <w:pBdr>
                <w:top w:val="nil"/>
                <w:left w:val="nil"/>
                <w:bottom w:val="nil"/>
                <w:right w:val="nil"/>
                <w:between w:val="nil"/>
              </w:pBdr>
              <w:ind w:left="107" w:right="992"/>
              <w:rPr>
                <w:rFonts w:ascii="Times New Roman" w:eastAsia="Times New Roman" w:hAnsi="Times New Roman" w:cs="Times New Roman"/>
                <w:sz w:val="24"/>
                <w:szCs w:val="24"/>
              </w:rPr>
            </w:pPr>
            <w:r>
              <w:rPr>
                <w:rFonts w:ascii="Times New Roman" w:eastAsia="Times New Roman" w:hAnsi="Times New Roman" w:cs="Times New Roman"/>
                <w:sz w:val="24"/>
                <w:szCs w:val="24"/>
              </w:rPr>
              <w:t>10. “Foorid” harjutused</w:t>
            </w:r>
          </w:p>
          <w:p w14:paraId="496253E4" w14:textId="77777777" w:rsidR="007714C6" w:rsidRDefault="007714C6">
            <w:pPr>
              <w:pBdr>
                <w:top w:val="nil"/>
                <w:left w:val="nil"/>
                <w:bottom w:val="nil"/>
                <w:right w:val="nil"/>
                <w:between w:val="nil"/>
              </w:pBdr>
              <w:ind w:left="107" w:right="992"/>
              <w:rPr>
                <w:rFonts w:ascii="Times New Roman" w:eastAsia="Times New Roman" w:hAnsi="Times New Roman" w:cs="Times New Roman"/>
                <w:sz w:val="24"/>
                <w:szCs w:val="24"/>
              </w:rPr>
            </w:pPr>
          </w:p>
          <w:p w14:paraId="5C391C75" w14:textId="77777777" w:rsidR="007714C6" w:rsidRDefault="00000000">
            <w:pPr>
              <w:pBdr>
                <w:top w:val="nil"/>
                <w:left w:val="nil"/>
                <w:bottom w:val="nil"/>
                <w:right w:val="nil"/>
                <w:between w:val="nil"/>
              </w:pBdr>
              <w:ind w:left="107" w:right="992"/>
              <w:rPr>
                <w:rFonts w:ascii="Times New Roman" w:eastAsia="Times New Roman" w:hAnsi="Times New Roman" w:cs="Times New Roman"/>
                <w:sz w:val="24"/>
                <w:szCs w:val="24"/>
              </w:rPr>
            </w:pPr>
            <w:r>
              <w:rPr>
                <w:rFonts w:ascii="Times New Roman" w:eastAsia="Times New Roman" w:hAnsi="Times New Roman" w:cs="Times New Roman"/>
                <w:sz w:val="24"/>
                <w:szCs w:val="24"/>
              </w:rPr>
              <w:t>Mäng/tähelepanuharjutus “Roheline-kollane-punane” - roheline liigu, punane peatu, kollane peatu.</w:t>
            </w:r>
          </w:p>
        </w:tc>
        <w:tc>
          <w:tcPr>
            <w:tcW w:w="3293" w:type="dxa"/>
          </w:tcPr>
          <w:p w14:paraId="16058B0D"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mida tähendab samaliigiliste teede ristmik nn parema käe reegel ja kus reeglit tihti kasutatakse.</w:t>
            </w:r>
          </w:p>
          <w:p w14:paraId="6DB41D54"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kuidas ära ristmikku, kus kehtib parema käe reegel.</w:t>
            </w:r>
            <w:r>
              <w:rPr>
                <w:rFonts w:ascii="Times New Roman" w:eastAsia="Times New Roman" w:hAnsi="Times New Roman" w:cs="Times New Roman"/>
                <w:i/>
                <w:iCs/>
                <w:sz w:val="24"/>
                <w:szCs w:val="24"/>
              </w:rPr>
              <w:br/>
            </w:r>
          </w:p>
          <w:p w14:paraId="31D614C8"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valgusfoori värvide tähendusi ja oskab oma sõnadega selgitada erinevate fooride tähendusi.</w:t>
            </w:r>
          </w:p>
          <w:p w14:paraId="7CE7FA78"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kuidas jalakäijad ja juhid reguleeritud ristmikul fooride järgi liiklema peavad.</w:t>
            </w:r>
          </w:p>
          <w:p w14:paraId="6A80C82D" w14:textId="77777777" w:rsidR="007714C6" w:rsidRDefault="007714C6">
            <w:pPr>
              <w:pBdr>
                <w:top w:val="nil"/>
                <w:left w:val="nil"/>
                <w:bottom w:val="nil"/>
                <w:right w:val="nil"/>
                <w:between w:val="nil"/>
              </w:pBdr>
              <w:ind w:left="108"/>
              <w:rPr>
                <w:rFonts w:ascii="Times New Roman" w:eastAsia="Times New Roman" w:hAnsi="Times New Roman" w:cs="Times New Roman"/>
                <w:i/>
                <w:iCs/>
                <w:sz w:val="24"/>
                <w:szCs w:val="24"/>
              </w:rPr>
            </w:pPr>
          </w:p>
        </w:tc>
      </w:tr>
      <w:tr w:rsidR="007714C6" w14:paraId="755B72A4" w14:textId="77777777">
        <w:trPr>
          <w:trHeight w:val="2858"/>
        </w:trPr>
        <w:tc>
          <w:tcPr>
            <w:tcW w:w="951" w:type="dxa"/>
          </w:tcPr>
          <w:p w14:paraId="4578B83F"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19.</w:t>
            </w:r>
          </w:p>
          <w:p w14:paraId="43412161"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34AA4D92"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 ak t</w:t>
            </w:r>
          </w:p>
        </w:tc>
        <w:tc>
          <w:tcPr>
            <w:tcW w:w="4172" w:type="dxa"/>
          </w:tcPr>
          <w:p w14:paraId="046EB0E3"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Vasak- või tagasipööre ja ümberpõige</w:t>
            </w:r>
          </w:p>
          <w:p w14:paraId="25849596" w14:textId="77777777" w:rsidR="007714C6" w:rsidRDefault="00000000">
            <w:pPr>
              <w:numPr>
                <w:ilvl w:val="0"/>
                <w:numId w:val="12"/>
              </w:numPr>
              <w:pBdr>
                <w:top w:val="nil"/>
                <w:left w:val="nil"/>
                <w:bottom w:val="nil"/>
                <w:right w:val="nil"/>
                <w:between w:val="nil"/>
              </w:pBdr>
              <w:tabs>
                <w:tab w:val="left" w:pos="827"/>
              </w:tabs>
              <w:ind w:right="112"/>
              <w:rPr>
                <w:rFonts w:ascii="Times New Roman" w:eastAsia="Times New Roman" w:hAnsi="Times New Roman" w:cs="Times New Roman"/>
                <w:sz w:val="24"/>
                <w:szCs w:val="24"/>
              </w:rPr>
            </w:pPr>
            <w:r>
              <w:rPr>
                <w:rFonts w:ascii="Times New Roman" w:eastAsia="Times New Roman" w:hAnsi="Times New Roman" w:cs="Times New Roman"/>
                <w:sz w:val="24"/>
                <w:szCs w:val="24"/>
              </w:rPr>
              <w:t>Teeületus ja vasakpöörde vältimine tiheda liiklusega teedel.</w:t>
            </w:r>
          </w:p>
          <w:p w14:paraId="6A6B59E8" w14:textId="77777777" w:rsidR="007714C6" w:rsidRDefault="00000000">
            <w:pPr>
              <w:numPr>
                <w:ilvl w:val="0"/>
                <w:numId w:val="12"/>
              </w:numPr>
              <w:pBdr>
                <w:top w:val="nil"/>
                <w:left w:val="nil"/>
                <w:bottom w:val="nil"/>
                <w:right w:val="nil"/>
                <w:between w:val="nil"/>
              </w:pBdr>
              <w:tabs>
                <w:tab w:val="left" w:pos="827"/>
              </w:tabs>
              <w:ind w:right="478"/>
              <w:rPr>
                <w:rFonts w:ascii="Times New Roman" w:eastAsia="Times New Roman" w:hAnsi="Times New Roman" w:cs="Times New Roman"/>
                <w:sz w:val="24"/>
                <w:szCs w:val="24"/>
              </w:rPr>
            </w:pPr>
            <w:r>
              <w:rPr>
                <w:rFonts w:ascii="Times New Roman" w:eastAsia="Times New Roman" w:hAnsi="Times New Roman" w:cs="Times New Roman"/>
                <w:sz w:val="24"/>
                <w:szCs w:val="24"/>
              </w:rPr>
              <w:t>Vasak- või tagasipööre tiheda liiklusega ristmikul.</w:t>
            </w:r>
          </w:p>
          <w:p w14:paraId="3364FEE3" w14:textId="77777777" w:rsidR="007714C6" w:rsidRDefault="00000000">
            <w:pPr>
              <w:numPr>
                <w:ilvl w:val="0"/>
                <w:numId w:val="12"/>
              </w:numPr>
              <w:pBdr>
                <w:top w:val="nil"/>
                <w:left w:val="nil"/>
                <w:bottom w:val="nil"/>
                <w:right w:val="nil"/>
                <w:between w:val="nil"/>
              </w:pBdr>
              <w:tabs>
                <w:tab w:val="left" w:pos="827"/>
              </w:tabs>
              <w:ind w:right="847"/>
              <w:rPr>
                <w:rFonts w:ascii="Times New Roman" w:eastAsia="Times New Roman" w:hAnsi="Times New Roman" w:cs="Times New Roman"/>
                <w:sz w:val="24"/>
                <w:szCs w:val="24"/>
              </w:rPr>
            </w:pPr>
            <w:r>
              <w:rPr>
                <w:rFonts w:ascii="Times New Roman" w:eastAsia="Times New Roman" w:hAnsi="Times New Roman" w:cs="Times New Roman"/>
                <w:sz w:val="24"/>
                <w:szCs w:val="24"/>
              </w:rPr>
              <w:t>Vasak- ja tagasipööret reguleerivad liiklusmärgid.</w:t>
            </w:r>
          </w:p>
          <w:p w14:paraId="449309A1" w14:textId="77777777" w:rsidR="007714C6" w:rsidRDefault="00000000">
            <w:pPr>
              <w:numPr>
                <w:ilvl w:val="0"/>
                <w:numId w:val="12"/>
              </w:numPr>
              <w:pBdr>
                <w:top w:val="nil"/>
                <w:left w:val="nil"/>
                <w:bottom w:val="nil"/>
                <w:right w:val="nil"/>
                <w:between w:val="nil"/>
              </w:pBdr>
              <w:tabs>
                <w:tab w:val="left" w:pos="827"/>
              </w:tabs>
              <w:spacing w:line="29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Sõidurajad ja suunad.</w:t>
            </w:r>
          </w:p>
          <w:p w14:paraId="57E5440C" w14:textId="77777777" w:rsidR="007714C6" w:rsidRDefault="00000000">
            <w:pPr>
              <w:numPr>
                <w:ilvl w:val="0"/>
                <w:numId w:val="12"/>
              </w:numPr>
              <w:pBdr>
                <w:top w:val="nil"/>
                <w:left w:val="nil"/>
                <w:bottom w:val="nil"/>
                <w:right w:val="nil"/>
                <w:between w:val="nil"/>
              </w:pBdr>
              <w:tabs>
                <w:tab w:val="left" w:pos="827"/>
              </w:tabs>
              <w:spacing w:line="29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Tagasipöördekoht.</w:t>
            </w:r>
          </w:p>
          <w:p w14:paraId="1170630B" w14:textId="77777777" w:rsidR="007714C6" w:rsidRDefault="00000000">
            <w:pPr>
              <w:numPr>
                <w:ilvl w:val="0"/>
                <w:numId w:val="12"/>
              </w:numPr>
              <w:pBdr>
                <w:top w:val="nil"/>
                <w:left w:val="nil"/>
                <w:bottom w:val="nil"/>
                <w:right w:val="nil"/>
                <w:between w:val="nil"/>
              </w:pBdr>
              <w:tabs>
                <w:tab w:val="left" w:pos="827"/>
              </w:tabs>
              <w:spacing w:line="27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Ümberpõige.</w:t>
            </w:r>
          </w:p>
        </w:tc>
        <w:tc>
          <w:tcPr>
            <w:tcW w:w="5386" w:type="dxa"/>
          </w:tcPr>
          <w:p w14:paraId="1F9458F1"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hyperlink r:id="rId39">
              <w:r>
                <w:rPr>
                  <w:rFonts w:ascii="Times New Roman" w:eastAsia="Times New Roman" w:hAnsi="Times New Roman" w:cs="Times New Roman"/>
                  <w:sz w:val="24"/>
                  <w:szCs w:val="24"/>
                  <w:u w:val="single"/>
                </w:rPr>
                <w:t>Jalgratturi tööraamat</w:t>
              </w:r>
            </w:hyperlink>
            <w:r w:rsidR="00000000">
              <w:rPr>
                <w:rFonts w:ascii="Times New Roman" w:eastAsia="Times New Roman" w:hAnsi="Times New Roman" w:cs="Times New Roman"/>
                <w:sz w:val="24"/>
                <w:szCs w:val="24"/>
              </w:rPr>
              <w:t xml:space="preserve"> lk 83-88 (ptk 12)</w:t>
            </w:r>
          </w:p>
          <w:p w14:paraId="1924D505"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350CCE86"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tööraamatu peatükkide harjutused:</w:t>
            </w:r>
          </w:p>
          <w:p w14:paraId="475BBCE0"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12. “Vasak- või tagasipööre ja ümberpõige” harjutused</w:t>
            </w:r>
          </w:p>
        </w:tc>
        <w:tc>
          <w:tcPr>
            <w:tcW w:w="3293" w:type="dxa"/>
          </w:tcPr>
          <w:p w14:paraId="2569C12E"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et enne vasak- või tagasipööret peab juht andma teed vastuliikuvatele ja parepööret sooritavatele juhtidele ning sõiduteed ületavatele liiklejatele.</w:t>
            </w:r>
          </w:p>
          <w:p w14:paraId="6524D973" w14:textId="77777777" w:rsidR="007714C6" w:rsidRDefault="007714C6">
            <w:pPr>
              <w:pBdr>
                <w:top w:val="nil"/>
                <w:left w:val="nil"/>
                <w:bottom w:val="nil"/>
                <w:right w:val="nil"/>
                <w:between w:val="nil"/>
              </w:pBdr>
              <w:ind w:left="108"/>
              <w:rPr>
                <w:rFonts w:ascii="Times New Roman" w:eastAsia="Times New Roman" w:hAnsi="Times New Roman" w:cs="Times New Roman"/>
                <w:i/>
                <w:iCs/>
                <w:sz w:val="24"/>
                <w:szCs w:val="24"/>
              </w:rPr>
            </w:pPr>
          </w:p>
          <w:p w14:paraId="51B70584"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Õpilane teab, et sõiduteel tagasi-või vasakpöörde sooritamine ohtlik, oskab selgitada miks, on ohutum neid manöövreid vältida. </w:t>
            </w:r>
          </w:p>
        </w:tc>
      </w:tr>
      <w:tr w:rsidR="007714C6" w14:paraId="3ECFE152" w14:textId="77777777">
        <w:trPr>
          <w:trHeight w:val="2858"/>
        </w:trPr>
        <w:tc>
          <w:tcPr>
            <w:tcW w:w="951" w:type="dxa"/>
          </w:tcPr>
          <w:p w14:paraId="5049E7AD"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p w14:paraId="3E49B97B"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Sõit</w:t>
            </w:r>
          </w:p>
          <w:p w14:paraId="2D5D7129"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p>
          <w:p w14:paraId="74CB04B0"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 ak t</w:t>
            </w:r>
          </w:p>
        </w:tc>
        <w:tc>
          <w:tcPr>
            <w:tcW w:w="4172" w:type="dxa"/>
          </w:tcPr>
          <w:p w14:paraId="2B7FC920"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Kordamine (mini liikluskeskkond koolihoovis)</w:t>
            </w:r>
          </w:p>
          <w:p w14:paraId="6053ADC2" w14:textId="77777777" w:rsidR="007714C6" w:rsidRDefault="00000000">
            <w:pPr>
              <w:numPr>
                <w:ilvl w:val="0"/>
                <w:numId w:val="20"/>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liiklusmärgid</w:t>
            </w:r>
          </w:p>
          <w:p w14:paraId="053DE337" w14:textId="77777777" w:rsidR="007714C6" w:rsidRDefault="00000000">
            <w:pPr>
              <w:numPr>
                <w:ilvl w:val="0"/>
                <w:numId w:val="20"/>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ülekäigurada</w:t>
            </w:r>
          </w:p>
          <w:p w14:paraId="3242727F" w14:textId="77777777" w:rsidR="007714C6" w:rsidRDefault="00000000">
            <w:pPr>
              <w:numPr>
                <w:ilvl w:val="0"/>
                <w:numId w:val="20"/>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jalakäijast möödumine</w:t>
            </w:r>
          </w:p>
          <w:p w14:paraId="3A2F50D9" w14:textId="77777777" w:rsidR="007714C6" w:rsidRDefault="00000000">
            <w:pPr>
              <w:numPr>
                <w:ilvl w:val="0"/>
                <w:numId w:val="20"/>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vasak- ja parempööre</w:t>
            </w:r>
          </w:p>
          <w:p w14:paraId="443D5F16" w14:textId="77777777" w:rsidR="007714C6" w:rsidRDefault="00000000">
            <w:pPr>
              <w:numPr>
                <w:ilvl w:val="0"/>
                <w:numId w:val="20"/>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viisakus</w:t>
            </w:r>
          </w:p>
          <w:p w14:paraId="0175A90F" w14:textId="77777777" w:rsidR="007714C6" w:rsidRDefault="007714C6">
            <w:pPr>
              <w:pBdr>
                <w:top w:val="nil"/>
                <w:left w:val="nil"/>
                <w:bottom w:val="nil"/>
                <w:right w:val="nil"/>
                <w:between w:val="nil"/>
              </w:pBdr>
              <w:ind w:left="720"/>
              <w:rPr>
                <w:rFonts w:ascii="Times New Roman" w:eastAsia="Times New Roman" w:hAnsi="Times New Roman" w:cs="Times New Roman"/>
                <w:sz w:val="24"/>
                <w:szCs w:val="24"/>
              </w:rPr>
            </w:pPr>
          </w:p>
        </w:tc>
        <w:tc>
          <w:tcPr>
            <w:tcW w:w="5386" w:type="dxa"/>
          </w:tcPr>
          <w:p w14:paraId="19E364AA"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Liiklusmärgid koolis (seisukord üle kontrollida)</w:t>
            </w:r>
          </w:p>
          <w:p w14:paraId="43999AC9"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u w:val="single"/>
              </w:rPr>
            </w:pPr>
          </w:p>
          <w:p w14:paraId="76D3EBDE"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Rattaga sõitmine (1 ratas paari peale). Õpilane sõidab platsile, kuid peab tegutsema vastavalt korratud reeglitele. Üksteisele viisakalt tagasiside andmine.</w:t>
            </w:r>
          </w:p>
          <w:p w14:paraId="3B0C99E3" w14:textId="77777777" w:rsidR="007714C6" w:rsidRDefault="007714C6">
            <w:pPr>
              <w:pBdr>
                <w:top w:val="nil"/>
                <w:left w:val="nil"/>
                <w:bottom w:val="nil"/>
                <w:right w:val="nil"/>
                <w:between w:val="nil"/>
              </w:pBdr>
              <w:rPr>
                <w:rFonts w:ascii="Times New Roman" w:eastAsia="Times New Roman" w:hAnsi="Times New Roman" w:cs="Times New Roman"/>
                <w:sz w:val="24"/>
                <w:szCs w:val="24"/>
                <w:u w:val="single"/>
              </w:rPr>
            </w:pPr>
          </w:p>
        </w:tc>
        <w:tc>
          <w:tcPr>
            <w:tcW w:w="3293" w:type="dxa"/>
          </w:tcPr>
          <w:p w14:paraId="6D786537"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Teadmiste kasutamine turvalises keskkonnas.</w:t>
            </w:r>
          </w:p>
        </w:tc>
      </w:tr>
      <w:tr w:rsidR="007714C6" w14:paraId="3EC92C88" w14:textId="77777777">
        <w:trPr>
          <w:trHeight w:val="3036"/>
        </w:trPr>
        <w:tc>
          <w:tcPr>
            <w:tcW w:w="951" w:type="dxa"/>
          </w:tcPr>
          <w:p w14:paraId="4803E7D2"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p w14:paraId="58E145BE"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553D7DC9"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 ak t</w:t>
            </w:r>
          </w:p>
        </w:tc>
        <w:tc>
          <w:tcPr>
            <w:tcW w:w="4172" w:type="dxa"/>
          </w:tcPr>
          <w:p w14:paraId="330F7A36"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Reguleerija märguanded.</w:t>
            </w:r>
          </w:p>
          <w:p w14:paraId="73D03C8F" w14:textId="77777777" w:rsidR="007714C6" w:rsidRDefault="007714C6">
            <w:pPr>
              <w:pBdr>
                <w:top w:val="nil"/>
                <w:left w:val="nil"/>
                <w:bottom w:val="nil"/>
                <w:right w:val="nil"/>
                <w:between w:val="nil"/>
              </w:pBdr>
              <w:rPr>
                <w:rFonts w:ascii="Times New Roman" w:eastAsia="Times New Roman" w:hAnsi="Times New Roman" w:cs="Times New Roman"/>
                <w:b/>
                <w:bCs/>
                <w:sz w:val="24"/>
                <w:szCs w:val="24"/>
              </w:rPr>
            </w:pPr>
          </w:p>
          <w:p w14:paraId="16B03D14"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Ohtlikud olukorrad jalgratturi jaoks.</w:t>
            </w:r>
          </w:p>
        </w:tc>
        <w:tc>
          <w:tcPr>
            <w:tcW w:w="5386" w:type="dxa"/>
          </w:tcPr>
          <w:p w14:paraId="0223D6F3" w14:textId="77777777" w:rsidR="007714C6" w:rsidRDefault="007714C6">
            <w:pPr>
              <w:pBdr>
                <w:top w:val="nil"/>
                <w:left w:val="nil"/>
                <w:bottom w:val="nil"/>
                <w:right w:val="nil"/>
                <w:between w:val="nil"/>
              </w:pBdr>
              <w:ind w:left="143"/>
              <w:rPr>
                <w:rFonts w:ascii="Times New Roman" w:eastAsia="Times New Roman" w:hAnsi="Times New Roman" w:cs="Times New Roman"/>
                <w:sz w:val="24"/>
                <w:szCs w:val="24"/>
              </w:rPr>
            </w:pPr>
            <w:hyperlink r:id="rId40">
              <w:r>
                <w:rPr>
                  <w:rFonts w:ascii="Times New Roman" w:eastAsia="Times New Roman" w:hAnsi="Times New Roman" w:cs="Times New Roman"/>
                  <w:sz w:val="24"/>
                  <w:szCs w:val="24"/>
                  <w:u w:val="single"/>
                </w:rPr>
                <w:t>Jalgratturi tööraamat</w:t>
              </w:r>
            </w:hyperlink>
            <w:r w:rsidR="00000000">
              <w:rPr>
                <w:rFonts w:ascii="Times New Roman" w:eastAsia="Times New Roman" w:hAnsi="Times New Roman" w:cs="Times New Roman"/>
                <w:sz w:val="24"/>
                <w:szCs w:val="24"/>
              </w:rPr>
              <w:t xml:space="preserve"> lk 89-90 (ptk 13)</w:t>
            </w:r>
          </w:p>
          <w:p w14:paraId="33F9E1F9" w14:textId="77777777" w:rsidR="007714C6" w:rsidRDefault="007714C6">
            <w:pPr>
              <w:pBdr>
                <w:top w:val="nil"/>
                <w:left w:val="nil"/>
                <w:bottom w:val="nil"/>
                <w:right w:val="nil"/>
                <w:between w:val="nil"/>
              </w:pBdr>
              <w:ind w:left="143"/>
              <w:rPr>
                <w:rFonts w:ascii="Times New Roman" w:eastAsia="Times New Roman" w:hAnsi="Times New Roman" w:cs="Times New Roman"/>
                <w:sz w:val="24"/>
                <w:szCs w:val="24"/>
              </w:rPr>
            </w:pPr>
          </w:p>
          <w:p w14:paraId="145EE20E" w14:textId="77777777" w:rsidR="007714C6" w:rsidRDefault="007714C6">
            <w:pPr>
              <w:pBdr>
                <w:top w:val="nil"/>
                <w:left w:val="nil"/>
                <w:bottom w:val="nil"/>
                <w:right w:val="nil"/>
                <w:between w:val="nil"/>
              </w:pBdr>
              <w:ind w:left="143"/>
              <w:rPr>
                <w:rFonts w:ascii="Times New Roman" w:eastAsia="Times New Roman" w:hAnsi="Times New Roman" w:cs="Times New Roman"/>
                <w:sz w:val="24"/>
                <w:szCs w:val="24"/>
              </w:rPr>
            </w:pPr>
            <w:hyperlink r:id="rId41">
              <w:r>
                <w:rPr>
                  <w:rFonts w:ascii="Times New Roman" w:eastAsia="Times New Roman" w:hAnsi="Times New Roman" w:cs="Times New Roman"/>
                  <w:sz w:val="24"/>
                  <w:szCs w:val="24"/>
                  <w:u w:val="single"/>
                </w:rPr>
                <w:t>Jalgratturi tööraamat</w:t>
              </w:r>
            </w:hyperlink>
            <w:r w:rsidR="00000000">
              <w:rPr>
                <w:rFonts w:ascii="Times New Roman" w:eastAsia="Times New Roman" w:hAnsi="Times New Roman" w:cs="Times New Roman"/>
                <w:sz w:val="24"/>
                <w:szCs w:val="24"/>
              </w:rPr>
              <w:t xml:space="preserve"> lk 109-112 (ptk 17)</w:t>
            </w:r>
          </w:p>
          <w:p w14:paraId="17130057" w14:textId="77777777" w:rsidR="007714C6" w:rsidRDefault="007714C6">
            <w:pPr>
              <w:pBdr>
                <w:top w:val="nil"/>
                <w:left w:val="nil"/>
                <w:bottom w:val="nil"/>
                <w:right w:val="nil"/>
                <w:between w:val="nil"/>
              </w:pBdr>
              <w:ind w:left="143"/>
              <w:rPr>
                <w:rFonts w:ascii="Times New Roman" w:eastAsia="Times New Roman" w:hAnsi="Times New Roman" w:cs="Times New Roman"/>
                <w:sz w:val="24"/>
                <w:szCs w:val="24"/>
              </w:rPr>
            </w:pPr>
          </w:p>
          <w:p w14:paraId="4F00C77F" w14:textId="77777777" w:rsidR="007714C6" w:rsidRDefault="00000000">
            <w:pPr>
              <w:pBdr>
                <w:top w:val="nil"/>
                <w:left w:val="nil"/>
                <w:bottom w:val="nil"/>
                <w:right w:val="nil"/>
                <w:between w:val="nil"/>
              </w:pBdr>
              <w:ind w:left="143" w:right="4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tööraamatu peatükkide harjutused: 13.”Reguleerija märguanded” ja 17. “Ohtlikud olukorrad jalgratturi jaoks” harjutused.</w:t>
            </w:r>
          </w:p>
          <w:p w14:paraId="6BF22E52" w14:textId="77777777" w:rsidR="007714C6" w:rsidRDefault="007714C6">
            <w:pPr>
              <w:pBdr>
                <w:top w:val="nil"/>
                <w:left w:val="nil"/>
                <w:bottom w:val="nil"/>
                <w:right w:val="nil"/>
                <w:between w:val="nil"/>
              </w:pBdr>
              <w:spacing w:before="4"/>
              <w:ind w:left="143"/>
              <w:rPr>
                <w:rFonts w:ascii="Times New Roman" w:eastAsia="Times New Roman" w:hAnsi="Times New Roman" w:cs="Times New Roman"/>
                <w:sz w:val="24"/>
                <w:szCs w:val="24"/>
              </w:rPr>
            </w:pPr>
          </w:p>
          <w:p w14:paraId="13A7E133" w14:textId="77777777" w:rsidR="007714C6" w:rsidRDefault="00000000">
            <w:pPr>
              <w:pBdr>
                <w:top w:val="nil"/>
                <w:left w:val="nil"/>
                <w:bottom w:val="nil"/>
                <w:right w:val="nil"/>
                <w:between w:val="nil"/>
              </w:pBdr>
              <w:ind w:left="143" w:right="3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Jalgratturi õppevideo: </w:t>
            </w:r>
            <w:hyperlink r:id="rId42">
              <w:r w:rsidR="007714C6">
                <w:rPr>
                  <w:rFonts w:ascii="Times New Roman" w:eastAsia="Times New Roman" w:hAnsi="Times New Roman" w:cs="Times New Roman"/>
                  <w:sz w:val="24"/>
                  <w:szCs w:val="24"/>
                  <w:u w:val="single"/>
                </w:rPr>
                <w:t>ohud</w:t>
              </w:r>
            </w:hyperlink>
            <w:r>
              <w:rPr>
                <w:rFonts w:ascii="Times New Roman" w:eastAsia="Times New Roman" w:hAnsi="Times New Roman" w:cs="Times New Roman"/>
                <w:sz w:val="24"/>
                <w:szCs w:val="24"/>
              </w:rPr>
              <w:t xml:space="preserve"> </w:t>
            </w:r>
          </w:p>
          <w:p w14:paraId="2A771022" w14:textId="77777777" w:rsidR="007714C6" w:rsidRDefault="007714C6">
            <w:pPr>
              <w:pBdr>
                <w:top w:val="nil"/>
                <w:left w:val="nil"/>
                <w:bottom w:val="nil"/>
                <w:right w:val="nil"/>
                <w:between w:val="nil"/>
              </w:pBdr>
              <w:ind w:left="143" w:right="329"/>
              <w:jc w:val="both"/>
              <w:rPr>
                <w:rFonts w:ascii="Times New Roman" w:eastAsia="Times New Roman" w:hAnsi="Times New Roman" w:cs="Times New Roman"/>
                <w:sz w:val="24"/>
                <w:szCs w:val="24"/>
              </w:rPr>
            </w:pPr>
          </w:p>
        </w:tc>
        <w:tc>
          <w:tcPr>
            <w:tcW w:w="3293" w:type="dxa"/>
          </w:tcPr>
          <w:p w14:paraId="34B2C171" w14:textId="77777777" w:rsidR="007714C6" w:rsidRDefault="00000000">
            <w:pPr>
              <w:pBdr>
                <w:top w:val="nil"/>
                <w:left w:val="nil"/>
                <w:bottom w:val="nil"/>
                <w:right w:val="nil"/>
                <w:between w:val="nil"/>
              </w:pBdr>
              <w:ind w:left="108" w:right="236"/>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kes on reguleerija, miks ta on vajalik ning tunneb reguleerija märguandeid.</w:t>
            </w:r>
          </w:p>
          <w:p w14:paraId="48B3E4C4"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385C0F71"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ja tunneb ära ohtlikud olukorrad liikluses ja teab, kuidas võimalikke ohuolukordi ennetada.</w:t>
            </w:r>
          </w:p>
        </w:tc>
      </w:tr>
      <w:tr w:rsidR="007714C6" w14:paraId="0EF49DE5" w14:textId="77777777">
        <w:trPr>
          <w:trHeight w:val="1655"/>
        </w:trPr>
        <w:tc>
          <w:tcPr>
            <w:tcW w:w="951" w:type="dxa"/>
          </w:tcPr>
          <w:p w14:paraId="46BE2603"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22. </w:t>
            </w:r>
          </w:p>
          <w:p w14:paraId="07C51B4F"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2FB54D7D"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 ak t</w:t>
            </w:r>
          </w:p>
        </w:tc>
        <w:tc>
          <w:tcPr>
            <w:tcW w:w="4172" w:type="dxa"/>
          </w:tcPr>
          <w:p w14:paraId="596A7931"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Teekattemärgised:</w:t>
            </w:r>
          </w:p>
          <w:p w14:paraId="64B84343" w14:textId="77777777" w:rsidR="007714C6" w:rsidRDefault="00000000">
            <w:pPr>
              <w:numPr>
                <w:ilvl w:val="0"/>
                <w:numId w:val="9"/>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kergliiklusteedega seotud märgised;</w:t>
            </w:r>
          </w:p>
          <w:p w14:paraId="0BF941DA" w14:textId="77777777" w:rsidR="007714C6" w:rsidRDefault="00000000">
            <w:pPr>
              <w:numPr>
                <w:ilvl w:val="0"/>
                <w:numId w:val="9"/>
              </w:numPr>
              <w:pBdr>
                <w:top w:val="nil"/>
                <w:left w:val="nil"/>
                <w:bottom w:val="nil"/>
                <w:right w:val="nil"/>
                <w:between w:val="nil"/>
              </w:pBd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sõiduteega seotud märgised;</w:t>
            </w:r>
          </w:p>
        </w:tc>
        <w:tc>
          <w:tcPr>
            <w:tcW w:w="5386" w:type="dxa"/>
          </w:tcPr>
          <w:p w14:paraId="745FF9DF" w14:textId="6A2106F1" w:rsidR="007714C6" w:rsidRDefault="007714C6">
            <w:pPr>
              <w:pBdr>
                <w:top w:val="nil"/>
                <w:left w:val="nil"/>
                <w:bottom w:val="nil"/>
                <w:right w:val="nil"/>
                <w:between w:val="nil"/>
              </w:pBdr>
              <w:ind w:left="108" w:right="992"/>
              <w:rPr>
                <w:rFonts w:ascii="Times New Roman" w:eastAsia="Times New Roman" w:hAnsi="Times New Roman" w:cs="Times New Roman"/>
                <w:sz w:val="24"/>
                <w:szCs w:val="24"/>
              </w:rPr>
            </w:pPr>
            <w:hyperlink r:id="rId43">
              <w:r>
                <w:rPr>
                  <w:rFonts w:ascii="Times New Roman" w:eastAsia="Times New Roman" w:hAnsi="Times New Roman" w:cs="Times New Roman"/>
                  <w:sz w:val="24"/>
                  <w:szCs w:val="24"/>
                  <w:u w:val="single"/>
                </w:rPr>
                <w:t>Jalgratturi tööraamat</w:t>
              </w:r>
            </w:hyperlink>
            <w:r w:rsidR="00000000">
              <w:rPr>
                <w:rFonts w:ascii="Times New Roman" w:eastAsia="Times New Roman" w:hAnsi="Times New Roman" w:cs="Times New Roman"/>
                <w:sz w:val="24"/>
                <w:szCs w:val="24"/>
              </w:rPr>
              <w:t xml:space="preserve"> lk 91-96 (ptk 14)</w:t>
            </w:r>
            <w:r w:rsidR="00000000">
              <w:rPr>
                <w:rFonts w:ascii="Times New Roman" w:eastAsia="Times New Roman" w:hAnsi="Times New Roman" w:cs="Times New Roman"/>
                <w:sz w:val="24"/>
                <w:szCs w:val="24"/>
              </w:rPr>
              <w:br/>
              <w:t xml:space="preserve">Õppemäng </w:t>
            </w:r>
            <w:hyperlink r:id="rId44">
              <w:r>
                <w:rPr>
                  <w:rFonts w:ascii="Times New Roman" w:eastAsia="Times New Roman" w:hAnsi="Times New Roman" w:cs="Times New Roman"/>
                  <w:sz w:val="24"/>
                  <w:szCs w:val="24"/>
                  <w:u w:val="single"/>
                </w:rPr>
                <w:t>Tunne liiklusmärke,</w:t>
              </w:r>
            </w:hyperlink>
            <w:r w:rsidR="00000000">
              <w:rPr>
                <w:rFonts w:ascii="Times New Roman" w:eastAsia="Times New Roman" w:hAnsi="Times New Roman" w:cs="Times New Roman"/>
                <w:sz w:val="24"/>
                <w:szCs w:val="24"/>
              </w:rPr>
              <w:t xml:space="preserve"> teekattemärgiste ja liiklusmärkide kordamine</w:t>
            </w:r>
            <w:r w:rsidR="005279FA">
              <w:rPr>
                <w:rFonts w:ascii="Times New Roman" w:eastAsia="Times New Roman" w:hAnsi="Times New Roman" w:cs="Times New Roman"/>
                <w:sz w:val="24"/>
                <w:szCs w:val="24"/>
              </w:rPr>
              <w:t>.</w:t>
            </w:r>
          </w:p>
          <w:p w14:paraId="2101CA43" w14:textId="77777777" w:rsidR="007714C6" w:rsidRDefault="007714C6">
            <w:pPr>
              <w:pBdr>
                <w:top w:val="nil"/>
                <w:left w:val="nil"/>
                <w:bottom w:val="nil"/>
                <w:right w:val="nil"/>
                <w:between w:val="nil"/>
              </w:pBdr>
              <w:ind w:left="108" w:right="992"/>
              <w:rPr>
                <w:rFonts w:ascii="Times New Roman" w:eastAsia="Times New Roman" w:hAnsi="Times New Roman" w:cs="Times New Roman"/>
                <w:sz w:val="24"/>
                <w:szCs w:val="24"/>
              </w:rPr>
            </w:pPr>
          </w:p>
          <w:p w14:paraId="484DC0D6" w14:textId="4A60D1F8" w:rsidR="007714C6" w:rsidRDefault="005279FA">
            <w:pPr>
              <w:pBdr>
                <w:top w:val="nil"/>
                <w:left w:val="nil"/>
                <w:bottom w:val="nil"/>
                <w:right w:val="nil"/>
                <w:between w:val="nil"/>
              </w:pBdr>
              <w:spacing w:line="255"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Liikumismängud klassiruumis märkide äratundmisel (püsti kui tead vastust, jah-ei „See märk on ....“)</w:t>
            </w:r>
          </w:p>
        </w:tc>
        <w:tc>
          <w:tcPr>
            <w:tcW w:w="3293" w:type="dxa"/>
          </w:tcPr>
          <w:p w14:paraId="69EB9D0B"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tunneb erinevaid sõidutee ja jalgratta- ja jalgtee teekattemärgiseid ning oskab nende tähendust oma sõnadega selgitada.</w:t>
            </w:r>
          </w:p>
        </w:tc>
      </w:tr>
      <w:tr w:rsidR="007714C6" w14:paraId="4E14BBE6" w14:textId="77777777">
        <w:trPr>
          <w:trHeight w:val="2465"/>
        </w:trPr>
        <w:tc>
          <w:tcPr>
            <w:tcW w:w="951" w:type="dxa"/>
          </w:tcPr>
          <w:p w14:paraId="595A0712"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p w14:paraId="6DCE362C"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1B0120C3"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 ak t</w:t>
            </w:r>
          </w:p>
        </w:tc>
        <w:tc>
          <w:tcPr>
            <w:tcW w:w="4172" w:type="dxa"/>
          </w:tcPr>
          <w:p w14:paraId="1552862D"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Sõitmine asulas ja asulavälisel teel.</w:t>
            </w:r>
          </w:p>
          <w:p w14:paraId="19F21BB4" w14:textId="77777777" w:rsidR="007714C6" w:rsidRDefault="00000000">
            <w:pPr>
              <w:numPr>
                <w:ilvl w:val="0"/>
                <w:numId w:val="1"/>
              </w:numPr>
              <w:pBdr>
                <w:top w:val="nil"/>
                <w:left w:val="nil"/>
                <w:bottom w:val="nil"/>
                <w:right w:val="nil"/>
                <w:between w:val="nil"/>
              </w:pBdr>
              <w:tabs>
                <w:tab w:val="left" w:pos="827"/>
              </w:tabs>
              <w:spacing w:before="1"/>
              <w:ind w:right="1117"/>
              <w:rPr>
                <w:rFonts w:ascii="Times New Roman" w:eastAsia="Times New Roman" w:hAnsi="Times New Roman" w:cs="Times New Roman"/>
                <w:sz w:val="24"/>
                <w:szCs w:val="24"/>
              </w:rPr>
            </w:pPr>
            <w:r>
              <w:rPr>
                <w:rFonts w:ascii="Times New Roman" w:eastAsia="Times New Roman" w:hAnsi="Times New Roman" w:cs="Times New Roman"/>
                <w:sz w:val="24"/>
                <w:szCs w:val="24"/>
              </w:rPr>
              <w:t>Osutusmärgid asulas ja asulavälisel teel.</w:t>
            </w:r>
          </w:p>
          <w:p w14:paraId="781D9A6F" w14:textId="77777777" w:rsidR="007714C6" w:rsidRDefault="00000000">
            <w:pPr>
              <w:numPr>
                <w:ilvl w:val="0"/>
                <w:numId w:val="1"/>
              </w:numPr>
              <w:pBdr>
                <w:top w:val="nil"/>
                <w:left w:val="nil"/>
                <w:bottom w:val="nil"/>
                <w:right w:val="nil"/>
                <w:between w:val="nil"/>
              </w:pBdr>
              <w:tabs>
                <w:tab w:val="left" w:pos="827"/>
              </w:tabs>
              <w:spacing w:line="29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Asulas sõitmine.</w:t>
            </w:r>
          </w:p>
          <w:p w14:paraId="22BA908F" w14:textId="77777777" w:rsidR="007714C6" w:rsidRDefault="00000000">
            <w:pPr>
              <w:numPr>
                <w:ilvl w:val="0"/>
                <w:numId w:val="1"/>
              </w:numPr>
              <w:pBdr>
                <w:top w:val="nil"/>
                <w:left w:val="nil"/>
                <w:bottom w:val="nil"/>
                <w:right w:val="nil"/>
                <w:between w:val="nil"/>
              </w:pBdr>
              <w:tabs>
                <w:tab w:val="left" w:pos="827"/>
              </w:tabs>
              <w:spacing w:line="29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Asulavälisel teel sõitmine.</w:t>
            </w:r>
          </w:p>
          <w:p w14:paraId="6A4877B7" w14:textId="77777777" w:rsidR="007714C6" w:rsidRDefault="00000000">
            <w:pPr>
              <w:numPr>
                <w:ilvl w:val="0"/>
                <w:numId w:val="1"/>
              </w:numPr>
              <w:pBdr>
                <w:top w:val="nil"/>
                <w:left w:val="nil"/>
                <w:bottom w:val="nil"/>
                <w:right w:val="nil"/>
                <w:between w:val="nil"/>
              </w:pBdr>
              <w:tabs>
                <w:tab w:val="left" w:pos="827"/>
              </w:tabs>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Peatumine ja parkimine asulas ja asulavälisel teel.</w:t>
            </w:r>
          </w:p>
        </w:tc>
        <w:tc>
          <w:tcPr>
            <w:tcW w:w="5386" w:type="dxa"/>
          </w:tcPr>
          <w:p w14:paraId="7925A967"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hyperlink r:id="rId45">
              <w:r>
                <w:rPr>
                  <w:rFonts w:ascii="Times New Roman" w:eastAsia="Times New Roman" w:hAnsi="Times New Roman" w:cs="Times New Roman"/>
                  <w:sz w:val="24"/>
                  <w:szCs w:val="24"/>
                  <w:u w:val="single"/>
                </w:rPr>
                <w:t>Jalgratturi tööraamat</w:t>
              </w:r>
            </w:hyperlink>
            <w:r w:rsidR="00000000">
              <w:rPr>
                <w:rFonts w:ascii="Times New Roman" w:eastAsia="Times New Roman" w:hAnsi="Times New Roman" w:cs="Times New Roman"/>
                <w:sz w:val="24"/>
                <w:szCs w:val="24"/>
              </w:rPr>
              <w:t xml:space="preserve"> lk 97-105 (ptk 15) - prinditud töölehena või ühiselt lahendamiseks digitahvlil.</w:t>
            </w:r>
          </w:p>
          <w:p w14:paraId="34E0D346"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54054E8D"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6AA360F2"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tööraamatu peatükkide harjutused:</w:t>
            </w:r>
          </w:p>
          <w:p w14:paraId="18CB0912" w14:textId="77777777" w:rsidR="007714C6" w:rsidRDefault="00000000">
            <w:pPr>
              <w:pBdr>
                <w:top w:val="nil"/>
                <w:left w:val="nil"/>
                <w:bottom w:val="nil"/>
                <w:right w:val="nil"/>
                <w:between w:val="nil"/>
              </w:pBdr>
              <w:spacing w:line="276"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15. “Sõitmine asulas ja asulavälisel teel” harjutused</w:t>
            </w:r>
          </w:p>
        </w:tc>
        <w:tc>
          <w:tcPr>
            <w:tcW w:w="3293" w:type="dxa"/>
          </w:tcPr>
          <w:p w14:paraId="4027B342"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asulas ja asulavälisel teel liiklemise erisusi.</w:t>
            </w:r>
          </w:p>
        </w:tc>
      </w:tr>
      <w:tr w:rsidR="007714C6" w14:paraId="3F792A42" w14:textId="77777777">
        <w:trPr>
          <w:trHeight w:val="1382"/>
        </w:trPr>
        <w:tc>
          <w:tcPr>
            <w:tcW w:w="951" w:type="dxa"/>
          </w:tcPr>
          <w:p w14:paraId="0C7946FE"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p w14:paraId="23A528FC"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1222138E"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 ak t</w:t>
            </w:r>
          </w:p>
        </w:tc>
        <w:tc>
          <w:tcPr>
            <w:tcW w:w="4172" w:type="dxa"/>
          </w:tcPr>
          <w:p w14:paraId="4054F76B" w14:textId="580243AA"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Kordamistund ja jalgratturi eksami lühike ülevaade.</w:t>
            </w:r>
          </w:p>
          <w:p w14:paraId="16A48CA1" w14:textId="77777777" w:rsidR="007714C6" w:rsidRDefault="007714C6">
            <w:pPr>
              <w:pBdr>
                <w:top w:val="nil"/>
                <w:left w:val="nil"/>
                <w:bottom w:val="nil"/>
                <w:right w:val="nil"/>
                <w:between w:val="nil"/>
              </w:pBdr>
              <w:ind w:left="107"/>
              <w:rPr>
                <w:rFonts w:ascii="Times New Roman" w:eastAsia="Times New Roman" w:hAnsi="Times New Roman" w:cs="Times New Roman"/>
                <w:b/>
                <w:bCs/>
                <w:sz w:val="24"/>
                <w:szCs w:val="24"/>
              </w:rPr>
            </w:pPr>
          </w:p>
        </w:tc>
        <w:tc>
          <w:tcPr>
            <w:tcW w:w="5386" w:type="dxa"/>
          </w:tcPr>
          <w:p w14:paraId="41B3BE47"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tööraamat“ lk 124 (ptk 18) - prinditud töölehena.</w:t>
            </w:r>
          </w:p>
          <w:p w14:paraId="27976FB4" w14:textId="77777777" w:rsidR="007714C6" w:rsidRDefault="00000000">
            <w:pPr>
              <w:pBdr>
                <w:top w:val="nil"/>
                <w:left w:val="nil"/>
                <w:bottom w:val="nil"/>
                <w:right w:val="nil"/>
                <w:between w:val="nil"/>
              </w:pBdr>
              <w:ind w:firstLine="14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Jalgratturi õppevideo: </w:t>
            </w:r>
            <w:hyperlink r:id="rId46">
              <w:r w:rsidR="007714C6">
                <w:rPr>
                  <w:rFonts w:ascii="Times New Roman" w:eastAsia="Times New Roman" w:hAnsi="Times New Roman" w:cs="Times New Roman"/>
                  <w:sz w:val="24"/>
                  <w:szCs w:val="24"/>
                  <w:u w:val="single"/>
                </w:rPr>
                <w:t>jalgratturi eksam</w:t>
              </w:r>
            </w:hyperlink>
          </w:p>
          <w:p w14:paraId="77A511EC"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p>
          <w:p w14:paraId="12AD7A28"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tööraamatu peatükkide harjutused:</w:t>
            </w:r>
          </w:p>
          <w:p w14:paraId="243407E8"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18. “Sõidu harjutamine” harjutuste ülevaade.</w:t>
            </w:r>
          </w:p>
        </w:tc>
        <w:tc>
          <w:tcPr>
            <w:tcW w:w="3293" w:type="dxa"/>
          </w:tcPr>
          <w:p w14:paraId="7B200BAC" w14:textId="77777777" w:rsidR="007714C6" w:rsidRDefault="00000000">
            <w:pPr>
              <w:pBdr>
                <w:top w:val="nil"/>
                <w:left w:val="nil"/>
                <w:bottom w:val="nil"/>
                <w:right w:val="nil"/>
                <w:between w:val="nil"/>
              </w:pBdr>
              <w:ind w:left="108" w:right="44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tutvub sõidu harjutamise, teooriaeksami ja sõidueksami nõuetega.</w:t>
            </w:r>
          </w:p>
          <w:p w14:paraId="176CAEC3" w14:textId="77777777" w:rsidR="007714C6" w:rsidRDefault="00000000">
            <w:pPr>
              <w:pBdr>
                <w:top w:val="nil"/>
                <w:left w:val="nil"/>
                <w:bottom w:val="nil"/>
                <w:right w:val="nil"/>
                <w:between w:val="nil"/>
              </w:pBdr>
              <w:ind w:left="108" w:right="44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Kordamine.</w:t>
            </w:r>
          </w:p>
        </w:tc>
      </w:tr>
      <w:tr w:rsidR="007714C6" w14:paraId="07B4E2B4" w14:textId="77777777">
        <w:trPr>
          <w:trHeight w:val="1103"/>
        </w:trPr>
        <w:tc>
          <w:tcPr>
            <w:tcW w:w="951" w:type="dxa"/>
          </w:tcPr>
          <w:p w14:paraId="26570164"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p w14:paraId="72DD23E1"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p w14:paraId="28B664AD"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78411716" w14:textId="77777777" w:rsidR="007714C6" w:rsidRDefault="00000000">
            <w:pPr>
              <w:pBdr>
                <w:top w:val="nil"/>
                <w:left w:val="nil"/>
                <w:bottom w:val="nil"/>
                <w:right w:val="nil"/>
                <w:between w:val="nil"/>
              </w:pBdr>
              <w:spacing w:line="255"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2 ak t</w:t>
            </w:r>
          </w:p>
        </w:tc>
        <w:tc>
          <w:tcPr>
            <w:tcW w:w="4172" w:type="dxa"/>
          </w:tcPr>
          <w:p w14:paraId="741FA9D0"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Õpitud teemade kohta liiklustestide lahendamine.</w:t>
            </w:r>
          </w:p>
        </w:tc>
        <w:tc>
          <w:tcPr>
            <w:tcW w:w="5386" w:type="dxa"/>
          </w:tcPr>
          <w:p w14:paraId="7DC29675" w14:textId="55CBF3BE"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Testid lastele paberkandjal</w:t>
            </w:r>
            <w:r w:rsidR="005279FA">
              <w:rPr>
                <w:rFonts w:ascii="Times New Roman" w:eastAsia="Times New Roman" w:hAnsi="Times New Roman" w:cs="Times New Roman"/>
                <w:sz w:val="24"/>
                <w:szCs w:val="24"/>
              </w:rPr>
              <w:t xml:space="preserve"> (Harjutavad kodus ning teeme läbi ka tunnis)</w:t>
            </w:r>
          </w:p>
          <w:p w14:paraId="2D12F71F"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p>
          <w:p w14:paraId="4B9F3A66" w14:textId="2D8C42AF"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Kahoot keskkonnas otsisõna </w:t>
            </w:r>
            <w:r>
              <w:rPr>
                <w:rFonts w:ascii="Times New Roman" w:eastAsia="Times New Roman" w:hAnsi="Times New Roman" w:cs="Times New Roman"/>
                <w:b/>
                <w:bCs/>
                <w:sz w:val="24"/>
                <w:szCs w:val="24"/>
              </w:rPr>
              <w:t>„jalgratturi koolitus“.</w:t>
            </w:r>
            <w:r>
              <w:rPr>
                <w:rFonts w:ascii="Times New Roman" w:eastAsia="Times New Roman" w:hAnsi="Times New Roman" w:cs="Times New Roman"/>
                <w:sz w:val="24"/>
                <w:szCs w:val="24"/>
              </w:rPr>
              <w:t xml:space="preserve"> Erinevad kahootid märkide ja reeglite kohta.</w:t>
            </w:r>
          </w:p>
          <w:p w14:paraId="3690489A"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583E04D9" w14:textId="5D01D784" w:rsidR="005279FA" w:rsidRDefault="00000000" w:rsidP="005279FA">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Õpilastele kodus harjutamiseks või klassi koos testid</w:t>
            </w:r>
            <w:r w:rsidR="005279FA">
              <w:rPr>
                <w:rFonts w:ascii="Times New Roman" w:eastAsia="Times New Roman" w:hAnsi="Times New Roman" w:cs="Times New Roman"/>
                <w:sz w:val="24"/>
                <w:szCs w:val="24"/>
              </w:rPr>
              <w:t xml:space="preserve">. </w:t>
            </w:r>
          </w:p>
          <w:p w14:paraId="5E4CEEEB" w14:textId="78E6FCA0"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p>
        </w:tc>
        <w:tc>
          <w:tcPr>
            <w:tcW w:w="3293" w:type="dxa"/>
          </w:tcPr>
          <w:p w14:paraId="48769166" w14:textId="77777777" w:rsidR="007714C6" w:rsidRDefault="00000000">
            <w:pPr>
              <w:pBdr>
                <w:top w:val="nil"/>
                <w:left w:val="nil"/>
                <w:bottom w:val="nil"/>
                <w:right w:val="nil"/>
                <w:between w:val="nil"/>
              </w:pBdr>
              <w:ind w:left="108" w:right="33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kasutab õpitud teadmisi enesekontrolliks ja kinnistab õpitud teooriat.</w:t>
            </w:r>
          </w:p>
        </w:tc>
      </w:tr>
      <w:tr w:rsidR="007714C6" w14:paraId="4CF0565C" w14:textId="77777777">
        <w:trPr>
          <w:trHeight w:val="561"/>
        </w:trPr>
        <w:tc>
          <w:tcPr>
            <w:tcW w:w="951" w:type="dxa"/>
          </w:tcPr>
          <w:p w14:paraId="4169D567"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p w14:paraId="142CAB3C" w14:textId="77777777" w:rsidR="007714C6" w:rsidRDefault="00000000">
            <w:pPr>
              <w:pBdr>
                <w:top w:val="nil"/>
                <w:left w:val="nil"/>
                <w:bottom w:val="nil"/>
                <w:right w:val="nil"/>
                <w:between w:val="nil"/>
              </w:pBdr>
              <w:spacing w:line="265"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 ak t</w:t>
            </w:r>
          </w:p>
        </w:tc>
        <w:tc>
          <w:tcPr>
            <w:tcW w:w="4172" w:type="dxa"/>
          </w:tcPr>
          <w:p w14:paraId="10B1D5F8" w14:textId="0D239AEB"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Jalgratturi teooriaeksam</w:t>
            </w:r>
            <w:r w:rsidR="00941365">
              <w:rPr>
                <w:rFonts w:ascii="Times New Roman" w:eastAsia="Times New Roman" w:hAnsi="Times New Roman" w:cs="Times New Roman"/>
                <w:b/>
                <w:bCs/>
                <w:sz w:val="24"/>
                <w:szCs w:val="24"/>
              </w:rPr>
              <w:t xml:space="preserve"> </w:t>
            </w:r>
          </w:p>
        </w:tc>
        <w:tc>
          <w:tcPr>
            <w:tcW w:w="5386" w:type="dxa"/>
          </w:tcPr>
          <w:p w14:paraId="116A5547" w14:textId="77777777" w:rsidR="007714C6" w:rsidRDefault="00000000">
            <w:pPr>
              <w:pBdr>
                <w:top w:val="nil"/>
                <w:left w:val="nil"/>
                <w:bottom w:val="nil"/>
                <w:right w:val="nil"/>
                <w:between w:val="nil"/>
              </w:pBdr>
              <w:ind w:left="143"/>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Aeg: kuni 30 min. </w:t>
            </w:r>
          </w:p>
          <w:p w14:paraId="37563187" w14:textId="77777777" w:rsidR="007714C6" w:rsidRDefault="00000000">
            <w:pPr>
              <w:pBdr>
                <w:top w:val="nil"/>
                <w:left w:val="nil"/>
                <w:bottom w:val="nil"/>
                <w:right w:val="nil"/>
                <w:between w:val="nil"/>
              </w:pBdr>
              <w:ind w:left="143"/>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Positiivne tulemus - 15st küsimusest peab korrektselt vastama vähemalt 13le.</w:t>
            </w:r>
          </w:p>
          <w:p w14:paraId="7FCB71E3" w14:textId="1BB6E422" w:rsidR="007714C6" w:rsidRDefault="007714C6" w:rsidP="005279FA">
            <w:pPr>
              <w:pBdr>
                <w:top w:val="nil"/>
                <w:left w:val="nil"/>
                <w:bottom w:val="nil"/>
                <w:right w:val="nil"/>
                <w:between w:val="nil"/>
              </w:pBdr>
              <w:ind w:left="143"/>
              <w:rPr>
                <w:rFonts w:ascii="Times New Roman" w:eastAsia="Times New Roman" w:hAnsi="Times New Roman" w:cs="Times New Roman"/>
                <w:i/>
                <w:iCs/>
                <w:sz w:val="24"/>
                <w:szCs w:val="24"/>
              </w:rPr>
            </w:pPr>
          </w:p>
        </w:tc>
        <w:tc>
          <w:tcPr>
            <w:tcW w:w="3293" w:type="dxa"/>
          </w:tcPr>
          <w:p w14:paraId="3ADD0AB3"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sooritab jalgratturi teooriaeksami positiivsele tulemusele.</w:t>
            </w:r>
          </w:p>
        </w:tc>
      </w:tr>
      <w:tr w:rsidR="007714C6" w14:paraId="68E09D7C" w14:textId="77777777">
        <w:trPr>
          <w:trHeight w:val="3929"/>
        </w:trPr>
        <w:tc>
          <w:tcPr>
            <w:tcW w:w="951" w:type="dxa"/>
          </w:tcPr>
          <w:p w14:paraId="3B2DDF63"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28.-30.</w:t>
            </w:r>
          </w:p>
          <w:p w14:paraId="69DFBC3E"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p>
          <w:p w14:paraId="47458A36" w14:textId="77777777" w:rsidR="007714C6" w:rsidRDefault="00000000">
            <w:pPr>
              <w:pBdr>
                <w:top w:val="nil"/>
                <w:left w:val="nil"/>
                <w:bottom w:val="nil"/>
                <w:right w:val="nil"/>
                <w:between w:val="nil"/>
              </w:pBdr>
              <w:spacing w:before="11"/>
              <w:ind w:firstLine="128"/>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Sõit</w:t>
            </w:r>
          </w:p>
          <w:p w14:paraId="51D424D7"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 ak t</w:t>
            </w:r>
          </w:p>
        </w:tc>
        <w:tc>
          <w:tcPr>
            <w:tcW w:w="4172" w:type="dxa"/>
          </w:tcPr>
          <w:p w14:paraId="5296232C"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 sõidutund</w:t>
            </w:r>
          </w:p>
          <w:p w14:paraId="64D02B5E"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Sõidu harjutamine platsil (3 ak t):</w:t>
            </w:r>
          </w:p>
          <w:p w14:paraId="211CB3EE" w14:textId="77777777" w:rsidR="007714C6" w:rsidRDefault="00000000">
            <w:pPr>
              <w:numPr>
                <w:ilvl w:val="0"/>
                <w:numId w:val="10"/>
              </w:numPr>
              <w:pBdr>
                <w:top w:val="nil"/>
                <w:left w:val="nil"/>
                <w:bottom w:val="nil"/>
                <w:right w:val="nil"/>
                <w:between w:val="nil"/>
              </w:pBdr>
              <w:ind w:left="492"/>
              <w:rPr>
                <w:rFonts w:ascii="Times New Roman" w:eastAsia="Times New Roman" w:hAnsi="Times New Roman" w:cs="Times New Roman"/>
                <w:sz w:val="24"/>
                <w:szCs w:val="24"/>
              </w:rPr>
            </w:pPr>
            <w:r>
              <w:rPr>
                <w:rFonts w:ascii="Times New Roman" w:eastAsia="Times New Roman" w:hAnsi="Times New Roman" w:cs="Times New Roman"/>
                <w:sz w:val="24"/>
                <w:szCs w:val="24"/>
              </w:rPr>
              <w:t>3. kordame rattakontrolli, pidurdusharjutusi, suunamärguannete andmine ja ühe käega sõitmine, pikivahe hoidmine platsil, erinevad teekatted (kruus, muru, pinnastee).</w:t>
            </w:r>
          </w:p>
          <w:p w14:paraId="652F71D3" w14:textId="77777777" w:rsidR="007714C6" w:rsidRDefault="00000000">
            <w:pPr>
              <w:numPr>
                <w:ilvl w:val="0"/>
                <w:numId w:val="10"/>
              </w:numPr>
              <w:pBdr>
                <w:top w:val="nil"/>
                <w:left w:val="nil"/>
                <w:bottom w:val="nil"/>
                <w:right w:val="nil"/>
                <w:between w:val="nil"/>
              </w:pBdr>
              <w:ind w:left="492"/>
              <w:rPr>
                <w:rFonts w:ascii="Times New Roman" w:eastAsia="Times New Roman" w:hAnsi="Times New Roman" w:cs="Times New Roman"/>
                <w:sz w:val="24"/>
                <w:szCs w:val="24"/>
              </w:rPr>
            </w:pPr>
            <w:r>
              <w:rPr>
                <w:rFonts w:ascii="Times New Roman" w:eastAsia="Times New Roman" w:hAnsi="Times New Roman" w:cs="Times New Roman"/>
                <w:sz w:val="24"/>
                <w:szCs w:val="24"/>
              </w:rPr>
              <w:t>4. sõiduvilumuse harjutamine, jalgrattamängud: kordame 1. sõidutunnis mängitut ja lisaks „Plaksumäng“, võimalusel „Ajalehepoiss“ (vt vahendeid). Lisaks õpperada, mis imiteerib reaalset liiklust (vahendite olemasolul).</w:t>
            </w:r>
          </w:p>
          <w:p w14:paraId="682E869D" w14:textId="77777777" w:rsidR="007714C6" w:rsidRDefault="00000000">
            <w:pPr>
              <w:numPr>
                <w:ilvl w:val="0"/>
                <w:numId w:val="10"/>
              </w:numPr>
              <w:pBdr>
                <w:top w:val="nil"/>
                <w:left w:val="nil"/>
                <w:bottom w:val="nil"/>
                <w:right w:val="nil"/>
                <w:between w:val="nil"/>
              </w:pBdr>
              <w:ind w:left="492"/>
              <w:rPr>
                <w:rFonts w:ascii="Times New Roman" w:eastAsia="Times New Roman" w:hAnsi="Times New Roman" w:cs="Times New Roman"/>
                <w:sz w:val="24"/>
                <w:szCs w:val="24"/>
              </w:rPr>
            </w:pPr>
            <w:r>
              <w:rPr>
                <w:rFonts w:ascii="Times New Roman" w:eastAsia="Times New Roman" w:hAnsi="Times New Roman" w:cs="Times New Roman"/>
                <w:sz w:val="24"/>
                <w:szCs w:val="24"/>
              </w:rPr>
              <w:t>5. kolme sõidueksami I järgu platsiharjutuse harjutamine (vt ptk 18).</w:t>
            </w:r>
          </w:p>
          <w:p w14:paraId="5BEF2281" w14:textId="77777777" w:rsidR="007714C6" w:rsidRDefault="007714C6">
            <w:pPr>
              <w:pBdr>
                <w:top w:val="nil"/>
                <w:left w:val="nil"/>
                <w:bottom w:val="nil"/>
                <w:right w:val="nil"/>
                <w:between w:val="nil"/>
              </w:pBdr>
              <w:spacing w:before="1"/>
              <w:ind w:left="107"/>
              <w:rPr>
                <w:rFonts w:ascii="Times New Roman" w:eastAsia="Times New Roman" w:hAnsi="Times New Roman" w:cs="Times New Roman"/>
                <w:sz w:val="24"/>
                <w:szCs w:val="24"/>
              </w:rPr>
            </w:pPr>
          </w:p>
        </w:tc>
        <w:tc>
          <w:tcPr>
            <w:tcW w:w="5386" w:type="dxa"/>
          </w:tcPr>
          <w:p w14:paraId="000B972B" w14:textId="77777777" w:rsidR="007714C6" w:rsidRDefault="007714C6">
            <w:pPr>
              <w:pBdr>
                <w:top w:val="nil"/>
                <w:left w:val="nil"/>
                <w:bottom w:val="nil"/>
                <w:right w:val="nil"/>
                <w:between w:val="nil"/>
              </w:pBdr>
              <w:ind w:left="143" w:right="199"/>
              <w:rPr>
                <w:rFonts w:ascii="Times New Roman" w:eastAsia="Times New Roman" w:hAnsi="Times New Roman" w:cs="Times New Roman"/>
                <w:sz w:val="24"/>
                <w:szCs w:val="24"/>
              </w:rPr>
            </w:pPr>
          </w:p>
          <w:p w14:paraId="57B2FA1A" w14:textId="77777777" w:rsidR="007714C6" w:rsidRDefault="00000000">
            <w:pPr>
              <w:pBdr>
                <w:top w:val="nil"/>
                <w:left w:val="nil"/>
                <w:bottom w:val="nil"/>
                <w:right w:val="nil"/>
                <w:between w:val="nil"/>
              </w:pBdr>
              <w:ind w:left="1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Jalgratta korrasoleku ja rattakiivri kontroll </w:t>
            </w:r>
            <w:r>
              <w:rPr>
                <w:rFonts w:ascii="Times New Roman" w:eastAsia="Times New Roman" w:hAnsi="Times New Roman" w:cs="Times New Roman"/>
                <w:sz w:val="24"/>
                <w:szCs w:val="24"/>
              </w:rPr>
              <w:br/>
              <w:t>(ptk 3, kiivri valem 2V1).</w:t>
            </w:r>
          </w:p>
          <w:p w14:paraId="08319B1B" w14:textId="77777777" w:rsidR="007714C6" w:rsidRDefault="007714C6">
            <w:pPr>
              <w:pBdr>
                <w:top w:val="nil"/>
                <w:left w:val="nil"/>
                <w:bottom w:val="nil"/>
                <w:right w:val="nil"/>
                <w:between w:val="nil"/>
              </w:pBdr>
              <w:ind w:left="143" w:right="199"/>
              <w:rPr>
                <w:rFonts w:ascii="Times New Roman" w:eastAsia="Times New Roman" w:hAnsi="Times New Roman" w:cs="Times New Roman"/>
                <w:sz w:val="24"/>
                <w:szCs w:val="24"/>
              </w:rPr>
            </w:pPr>
          </w:p>
          <w:p w14:paraId="24754448" w14:textId="77777777" w:rsidR="007714C6" w:rsidRDefault="007714C6" w:rsidP="005279FA">
            <w:pPr>
              <w:pBdr>
                <w:top w:val="nil"/>
                <w:left w:val="nil"/>
                <w:bottom w:val="nil"/>
                <w:right w:val="nil"/>
                <w:between w:val="nil"/>
              </w:pBdr>
              <w:rPr>
                <w:rFonts w:ascii="Times New Roman" w:eastAsia="Times New Roman" w:hAnsi="Times New Roman" w:cs="Times New Roman"/>
                <w:sz w:val="24"/>
                <w:szCs w:val="24"/>
              </w:rPr>
            </w:pPr>
          </w:p>
          <w:p w14:paraId="41C93F6B" w14:textId="77777777" w:rsidR="007714C6" w:rsidRDefault="00000000">
            <w:pPr>
              <w:pBdr>
                <w:top w:val="nil"/>
                <w:left w:val="nil"/>
                <w:bottom w:val="nil"/>
                <w:right w:val="nil"/>
                <w:between w:val="nil"/>
              </w:pBdr>
              <w:ind w:left="1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Jalgratturi õppevideo: </w:t>
            </w:r>
            <w:hyperlink r:id="rId47">
              <w:r w:rsidR="007714C6">
                <w:rPr>
                  <w:rFonts w:ascii="Times New Roman" w:eastAsia="Times New Roman" w:hAnsi="Times New Roman" w:cs="Times New Roman"/>
                  <w:sz w:val="24"/>
                  <w:szCs w:val="24"/>
                  <w:u w:val="single"/>
                </w:rPr>
                <w:t>sõitmine jalgratta- ja jalgteel</w:t>
              </w:r>
            </w:hyperlink>
            <w:r>
              <w:rPr>
                <w:rFonts w:ascii="Times New Roman" w:eastAsia="Times New Roman" w:hAnsi="Times New Roman" w:cs="Times New Roman"/>
                <w:sz w:val="24"/>
                <w:szCs w:val="24"/>
              </w:rPr>
              <w:t xml:space="preserve"> </w:t>
            </w:r>
          </w:p>
          <w:p w14:paraId="6092CDBA" w14:textId="77777777" w:rsidR="007714C6" w:rsidRDefault="00000000">
            <w:pPr>
              <w:pBdr>
                <w:top w:val="nil"/>
                <w:left w:val="nil"/>
                <w:bottom w:val="nil"/>
                <w:right w:val="nil"/>
                <w:between w:val="nil"/>
              </w:pBdr>
              <w:ind w:left="1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Jalgratturi õppevideo: </w:t>
            </w:r>
            <w:hyperlink r:id="rId48">
              <w:r w:rsidR="007714C6">
                <w:rPr>
                  <w:rFonts w:ascii="Times New Roman" w:eastAsia="Times New Roman" w:hAnsi="Times New Roman" w:cs="Times New Roman"/>
                  <w:sz w:val="24"/>
                  <w:szCs w:val="24"/>
                  <w:u w:val="single"/>
                </w:rPr>
                <w:t>sõidu harjutamine platsil</w:t>
              </w:r>
            </w:hyperlink>
            <w:r>
              <w:rPr>
                <w:rFonts w:ascii="Times New Roman" w:eastAsia="Times New Roman" w:hAnsi="Times New Roman" w:cs="Times New Roman"/>
                <w:sz w:val="24"/>
                <w:szCs w:val="24"/>
              </w:rPr>
              <w:t xml:space="preserve"> </w:t>
            </w:r>
          </w:p>
          <w:p w14:paraId="5370EFB9" w14:textId="77777777" w:rsidR="007714C6" w:rsidRDefault="007714C6" w:rsidP="005279FA">
            <w:pPr>
              <w:pBdr>
                <w:top w:val="nil"/>
                <w:left w:val="nil"/>
                <w:bottom w:val="nil"/>
                <w:right w:val="nil"/>
                <w:between w:val="nil"/>
              </w:pBdr>
              <w:spacing w:line="271" w:lineRule="auto"/>
              <w:rPr>
                <w:rFonts w:ascii="Times New Roman" w:eastAsia="Times New Roman" w:hAnsi="Times New Roman" w:cs="Times New Roman"/>
                <w:sz w:val="24"/>
                <w:szCs w:val="24"/>
              </w:rPr>
            </w:pPr>
          </w:p>
          <w:p w14:paraId="6B8955F0" w14:textId="77777777" w:rsidR="005279FA" w:rsidRDefault="005279FA" w:rsidP="005279FA">
            <w:pPr>
              <w:pBdr>
                <w:top w:val="nil"/>
                <w:left w:val="nil"/>
                <w:bottom w:val="nil"/>
                <w:right w:val="nil"/>
                <w:between w:val="nil"/>
              </w:pBdr>
              <w:spacing w:line="27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Imiteeritud liiklusolukordades sõitmine. </w:t>
            </w:r>
          </w:p>
          <w:p w14:paraId="2C87B7EE" w14:textId="77777777" w:rsidR="005279FA" w:rsidRDefault="005279FA" w:rsidP="005279FA">
            <w:pPr>
              <w:pBdr>
                <w:top w:val="nil"/>
                <w:left w:val="nil"/>
                <w:bottom w:val="nil"/>
                <w:right w:val="nil"/>
                <w:between w:val="nil"/>
              </w:pBdr>
              <w:spacing w:line="27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Platsiharjutuste kordamine.</w:t>
            </w:r>
          </w:p>
          <w:p w14:paraId="38B881DA" w14:textId="77777777" w:rsidR="005279FA" w:rsidRDefault="005279FA" w:rsidP="005279FA">
            <w:pPr>
              <w:pBdr>
                <w:top w:val="nil"/>
                <w:left w:val="nil"/>
                <w:bottom w:val="nil"/>
                <w:right w:val="nil"/>
                <w:between w:val="nil"/>
              </w:pBdr>
              <w:spacing w:line="27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Mängud.</w:t>
            </w:r>
          </w:p>
          <w:p w14:paraId="7AEB3AF3" w14:textId="308CD455" w:rsidR="005279FA" w:rsidRDefault="005279FA" w:rsidP="005279FA">
            <w:pPr>
              <w:pBdr>
                <w:top w:val="nil"/>
                <w:left w:val="nil"/>
                <w:bottom w:val="nil"/>
                <w:right w:val="nil"/>
                <w:between w:val="nil"/>
              </w:pBdr>
              <w:spacing w:line="27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Liiklusmärkide kordamine.</w:t>
            </w:r>
          </w:p>
        </w:tc>
        <w:tc>
          <w:tcPr>
            <w:tcW w:w="3293" w:type="dxa"/>
          </w:tcPr>
          <w:p w14:paraId="2D416913" w14:textId="77777777" w:rsidR="007714C6" w:rsidRDefault="00000000">
            <w:pPr>
              <w:pBdr>
                <w:top w:val="nil"/>
                <w:left w:val="nil"/>
                <w:bottom w:val="nil"/>
                <w:right w:val="nil"/>
                <w:between w:val="nil"/>
              </w:pBdr>
              <w:spacing w:before="1"/>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oskab oma sõidukit vilunult valitseda sh ettenägelikult ja täpselt pidurdada ning peatuda, kindlal sõidujoonel püsida, õigesti märguandeid anda, säilitada tasakaal erinevatel kiirustel ja teeoludes, sujuvalt pöördeid sooritada ja teiste õpilastega arvestavalt platsil liigelda.</w:t>
            </w:r>
          </w:p>
          <w:p w14:paraId="4168CDDA" w14:textId="77777777" w:rsidR="007714C6" w:rsidRDefault="007714C6">
            <w:pPr>
              <w:pBdr>
                <w:top w:val="nil"/>
                <w:left w:val="nil"/>
                <w:bottom w:val="nil"/>
                <w:right w:val="nil"/>
                <w:between w:val="nil"/>
              </w:pBdr>
              <w:spacing w:before="1"/>
              <w:ind w:left="108"/>
              <w:rPr>
                <w:rFonts w:ascii="Times New Roman" w:eastAsia="Times New Roman" w:hAnsi="Times New Roman" w:cs="Times New Roman"/>
                <w:i/>
                <w:iCs/>
                <w:sz w:val="24"/>
                <w:szCs w:val="24"/>
              </w:rPr>
            </w:pPr>
          </w:p>
          <w:p w14:paraId="6CADF6C4" w14:textId="77777777" w:rsidR="007714C6" w:rsidRDefault="007714C6">
            <w:pPr>
              <w:pBdr>
                <w:top w:val="nil"/>
                <w:left w:val="nil"/>
                <w:bottom w:val="nil"/>
                <w:right w:val="nil"/>
                <w:between w:val="nil"/>
              </w:pBdr>
              <w:spacing w:before="1"/>
              <w:ind w:left="108"/>
              <w:rPr>
                <w:rFonts w:ascii="Times New Roman" w:eastAsia="Times New Roman" w:hAnsi="Times New Roman" w:cs="Times New Roman"/>
                <w:i/>
                <w:iCs/>
                <w:sz w:val="24"/>
                <w:szCs w:val="24"/>
              </w:rPr>
            </w:pPr>
          </w:p>
        </w:tc>
      </w:tr>
      <w:tr w:rsidR="007714C6" w14:paraId="68185DAB" w14:textId="77777777">
        <w:trPr>
          <w:trHeight w:val="1103"/>
        </w:trPr>
        <w:tc>
          <w:tcPr>
            <w:tcW w:w="951" w:type="dxa"/>
          </w:tcPr>
          <w:p w14:paraId="0C0687A0"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31.-32.</w:t>
            </w:r>
          </w:p>
          <w:p w14:paraId="718DB5FA"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p>
          <w:p w14:paraId="648B2224"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Sõit</w:t>
            </w:r>
          </w:p>
          <w:p w14:paraId="48A9B5B0"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 ak t</w:t>
            </w:r>
          </w:p>
        </w:tc>
        <w:tc>
          <w:tcPr>
            <w:tcW w:w="4172" w:type="dxa"/>
          </w:tcPr>
          <w:p w14:paraId="31AC0F62"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6.- 7. sõidutund</w:t>
            </w:r>
          </w:p>
          <w:p w14:paraId="30D6F267" w14:textId="77777777" w:rsidR="007714C6" w:rsidRDefault="00000000">
            <w:pPr>
              <w:pBdr>
                <w:top w:val="nil"/>
                <w:left w:val="nil"/>
                <w:bottom w:val="nil"/>
                <w:right w:val="nil"/>
                <w:between w:val="nil"/>
              </w:pBdr>
              <w:spacing w:before="1"/>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Sõidu harjutamine liikluses (2 ak t)</w:t>
            </w:r>
          </w:p>
          <w:p w14:paraId="411E1E0D" w14:textId="77777777" w:rsidR="007714C6" w:rsidRDefault="00000000">
            <w:pPr>
              <w:numPr>
                <w:ilvl w:val="0"/>
                <w:numId w:val="11"/>
              </w:numPr>
              <w:pBdr>
                <w:top w:val="nil"/>
                <w:left w:val="nil"/>
                <w:bottom w:val="nil"/>
                <w:right w:val="nil"/>
                <w:between w:val="nil"/>
              </w:pBdr>
              <w:spacing w:before="1"/>
              <w:ind w:left="492"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6. Grupis (max 5 last ja 2 saatjat) sõidu alustamine, liiklemine õueala teedel ja kõnni-või kergliiklusteedel: pikivahe hoidmine, õigeaegne märguande andmine, paiknemine teel, kiiruse valik jalakäija läheduses, ohutum teeületus, parempöörded, sõidu lõpetamine, parkimine (ka ratta lukustamine).</w:t>
            </w:r>
          </w:p>
          <w:p w14:paraId="3B73C140" w14:textId="77777777" w:rsidR="007714C6" w:rsidRDefault="00000000">
            <w:pPr>
              <w:numPr>
                <w:ilvl w:val="0"/>
                <w:numId w:val="11"/>
              </w:numPr>
              <w:pBdr>
                <w:top w:val="nil"/>
                <w:left w:val="nil"/>
                <w:bottom w:val="nil"/>
                <w:right w:val="nil"/>
                <w:between w:val="nil"/>
              </w:pBdr>
              <w:spacing w:before="1"/>
              <w:ind w:left="492"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7. Grupis (max 5 last ja 2 saatjat) liiklemine madala liiklussagedusega teedel. Eesõigus ristmiku ületamisel ja õige asukoht teel pöörde ajal, õige kiiruse valik erinevates oludes, vasakpöörde ja ümberpõike harjutamine sh miks on ohutum neid manöövreid vältida. Ohutuma teekonna valik.</w:t>
            </w:r>
          </w:p>
          <w:p w14:paraId="62C976A2"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p>
        </w:tc>
        <w:tc>
          <w:tcPr>
            <w:tcW w:w="5386" w:type="dxa"/>
          </w:tcPr>
          <w:p w14:paraId="65D92281" w14:textId="77777777" w:rsidR="007714C6" w:rsidRDefault="00000000">
            <w:pPr>
              <w:pBdr>
                <w:top w:val="nil"/>
                <w:left w:val="nil"/>
                <w:bottom w:val="nil"/>
                <w:right w:val="nil"/>
                <w:between w:val="nil"/>
              </w:pBdr>
              <w:ind w:left="107" w:right="19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Lepitakse kokku grupis liikumise reeglid, märguanded ja tegutsemine võimaliku kukkumise korral.</w:t>
            </w:r>
          </w:p>
          <w:p w14:paraId="560DA027" w14:textId="77777777" w:rsidR="007714C6" w:rsidRDefault="00000000">
            <w:pPr>
              <w:pBdr>
                <w:top w:val="nil"/>
                <w:left w:val="nil"/>
                <w:bottom w:val="nil"/>
                <w:right w:val="nil"/>
                <w:between w:val="nil"/>
              </w:pBdr>
              <w:ind w:left="107" w:right="199"/>
              <w:rPr>
                <w:rFonts w:ascii="Times New Roman" w:eastAsia="Times New Roman" w:hAnsi="Times New Roman" w:cs="Times New Roman"/>
                <w:sz w:val="24"/>
                <w:szCs w:val="24"/>
              </w:rPr>
            </w:pPr>
            <w:r>
              <w:rPr>
                <w:rFonts w:ascii="Times New Roman" w:eastAsia="Times New Roman" w:hAnsi="Times New Roman" w:cs="Times New Roman"/>
                <w:sz w:val="24"/>
                <w:szCs w:val="24"/>
              </w:rPr>
              <w:t>Sõidu harjutamine liikluses: lubatud max 5 õpilast grupis ja vähemalt 2 saatjat.</w:t>
            </w:r>
          </w:p>
          <w:p w14:paraId="63C5EA95" w14:textId="77777777" w:rsidR="007714C6" w:rsidRDefault="007714C6">
            <w:pPr>
              <w:pBdr>
                <w:top w:val="nil"/>
                <w:left w:val="nil"/>
                <w:bottom w:val="nil"/>
                <w:right w:val="nil"/>
                <w:between w:val="nil"/>
              </w:pBdr>
              <w:ind w:left="107" w:right="199"/>
              <w:rPr>
                <w:rFonts w:ascii="Times New Roman" w:eastAsia="Times New Roman" w:hAnsi="Times New Roman" w:cs="Times New Roman"/>
                <w:sz w:val="24"/>
                <w:szCs w:val="24"/>
              </w:rPr>
            </w:pPr>
          </w:p>
          <w:p w14:paraId="3AC53DFB" w14:textId="77777777" w:rsidR="007714C6" w:rsidRDefault="00000000">
            <w:pPr>
              <w:pBdr>
                <w:top w:val="nil"/>
                <w:left w:val="nil"/>
                <w:bottom w:val="nil"/>
                <w:right w:val="nil"/>
                <w:between w:val="nil"/>
              </w:pBdr>
              <w:ind w:left="107" w:right="19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Jalgratturi õppevideo:</w:t>
            </w:r>
            <w:r>
              <w:rPr>
                <w:rFonts w:ascii="Times New Roman" w:eastAsia="Times New Roman" w:hAnsi="Times New Roman" w:cs="Times New Roman"/>
                <w:sz w:val="24"/>
                <w:szCs w:val="24"/>
              </w:rPr>
              <w:t xml:space="preserve"> </w:t>
            </w:r>
            <w:hyperlink r:id="rId49">
              <w:r w:rsidR="007714C6">
                <w:rPr>
                  <w:rFonts w:ascii="Times New Roman" w:eastAsia="Times New Roman" w:hAnsi="Times New Roman" w:cs="Times New Roman"/>
                  <w:sz w:val="24"/>
                  <w:szCs w:val="24"/>
                  <w:u w:val="single"/>
                </w:rPr>
                <w:t>sõitmine väikese liiklussagedusega teel</w:t>
              </w:r>
            </w:hyperlink>
            <w:r>
              <w:rPr>
                <w:rFonts w:ascii="Times New Roman" w:eastAsia="Times New Roman" w:hAnsi="Times New Roman" w:cs="Times New Roman"/>
                <w:sz w:val="24"/>
                <w:szCs w:val="24"/>
              </w:rPr>
              <w:t xml:space="preserve"> </w:t>
            </w:r>
          </w:p>
          <w:p w14:paraId="3BE79695" w14:textId="77777777" w:rsidR="007714C6" w:rsidRDefault="007714C6">
            <w:pPr>
              <w:pBdr>
                <w:top w:val="nil"/>
                <w:left w:val="nil"/>
                <w:bottom w:val="nil"/>
                <w:right w:val="nil"/>
                <w:between w:val="nil"/>
              </w:pBdr>
              <w:ind w:left="107" w:right="199"/>
              <w:rPr>
                <w:rFonts w:ascii="Times New Roman" w:eastAsia="Times New Roman" w:hAnsi="Times New Roman" w:cs="Times New Roman"/>
                <w:sz w:val="24"/>
                <w:szCs w:val="24"/>
              </w:rPr>
            </w:pPr>
          </w:p>
          <w:p w14:paraId="3E88A826" w14:textId="77777777" w:rsidR="007714C6" w:rsidRDefault="00000000">
            <w:pPr>
              <w:pBdr>
                <w:top w:val="nil"/>
                <w:left w:val="nil"/>
                <w:bottom w:val="nil"/>
                <w:right w:val="nil"/>
                <w:between w:val="nil"/>
              </w:pBdr>
              <w:ind w:left="107" w:right="199"/>
              <w:rPr>
                <w:rFonts w:ascii="Times New Roman" w:eastAsia="Times New Roman" w:hAnsi="Times New Roman" w:cs="Times New Roman"/>
                <w:sz w:val="24"/>
                <w:szCs w:val="24"/>
              </w:rPr>
            </w:pPr>
            <w:r>
              <w:rPr>
                <w:rFonts w:ascii="Times New Roman" w:eastAsia="Times New Roman" w:hAnsi="Times New Roman" w:cs="Times New Roman"/>
                <w:sz w:val="24"/>
                <w:szCs w:val="24"/>
              </w:rPr>
              <w:t>Liikluses läbiviidavates tundides on kõikidel grupis liikujatel helkurvestid kohustuslikud.</w:t>
            </w:r>
          </w:p>
          <w:p w14:paraId="1BA7815D" w14:textId="77777777" w:rsidR="007714C6" w:rsidRDefault="007714C6">
            <w:pPr>
              <w:pBdr>
                <w:top w:val="nil"/>
                <w:left w:val="nil"/>
                <w:bottom w:val="nil"/>
                <w:right w:val="nil"/>
                <w:between w:val="nil"/>
              </w:pBdr>
              <w:ind w:right="199"/>
              <w:rPr>
                <w:rFonts w:ascii="Times New Roman" w:eastAsia="Times New Roman" w:hAnsi="Times New Roman" w:cs="Times New Roman"/>
                <w:sz w:val="24"/>
                <w:szCs w:val="24"/>
              </w:rPr>
            </w:pPr>
          </w:p>
          <w:p w14:paraId="041A922C" w14:textId="77777777" w:rsidR="007714C6" w:rsidRDefault="00000000">
            <w:pPr>
              <w:pBdr>
                <w:top w:val="nil"/>
                <w:left w:val="nil"/>
                <w:bottom w:val="nil"/>
                <w:right w:val="nil"/>
                <w:between w:val="nil"/>
              </w:pBdr>
              <w:ind w:left="107" w:right="199"/>
              <w:rPr>
                <w:rFonts w:ascii="Times New Roman" w:eastAsia="Times New Roman" w:hAnsi="Times New Roman" w:cs="Times New Roman"/>
                <w:sz w:val="24"/>
                <w:szCs w:val="24"/>
              </w:rPr>
            </w:pPr>
            <w:r>
              <w:rPr>
                <w:rFonts w:ascii="Times New Roman" w:eastAsia="Times New Roman" w:hAnsi="Times New Roman" w:cs="Times New Roman"/>
                <w:sz w:val="24"/>
                <w:szCs w:val="24"/>
              </w:rPr>
              <w:t>6. tund marsruut on parempööretega (väldime tee paremast äärest väljasõitu).</w:t>
            </w:r>
          </w:p>
          <w:p w14:paraId="0A665D1B" w14:textId="77777777" w:rsidR="007714C6" w:rsidRDefault="00000000">
            <w:pPr>
              <w:pBdr>
                <w:top w:val="nil"/>
                <w:left w:val="nil"/>
                <w:bottom w:val="nil"/>
                <w:right w:val="nil"/>
                <w:between w:val="nil"/>
              </w:pBdr>
              <w:ind w:left="107" w:right="199"/>
              <w:rPr>
                <w:rFonts w:ascii="Times New Roman" w:eastAsia="Times New Roman" w:hAnsi="Times New Roman" w:cs="Times New Roman"/>
                <w:sz w:val="24"/>
                <w:szCs w:val="24"/>
              </w:rPr>
            </w:pPr>
            <w:r>
              <w:rPr>
                <w:rFonts w:ascii="Times New Roman" w:eastAsia="Times New Roman" w:hAnsi="Times New Roman" w:cs="Times New Roman"/>
                <w:sz w:val="24"/>
                <w:szCs w:val="24"/>
              </w:rPr>
              <w:t>7. tund sisaldab ka ristmikel liiklemist ning vasakpöördeid. Keskendutakse eesõigusele ja asukohale teel manöövrite ajal (ei õpilane ei satuks pöörde lõpus vastassuunavööndisse).</w:t>
            </w:r>
          </w:p>
          <w:p w14:paraId="140E945A" w14:textId="77777777" w:rsidR="007714C6" w:rsidRDefault="007714C6">
            <w:pPr>
              <w:pBdr>
                <w:top w:val="nil"/>
                <w:left w:val="nil"/>
                <w:bottom w:val="nil"/>
                <w:right w:val="nil"/>
                <w:between w:val="nil"/>
              </w:pBdr>
              <w:ind w:left="107" w:right="199"/>
              <w:rPr>
                <w:rFonts w:ascii="Times New Roman" w:eastAsia="Times New Roman" w:hAnsi="Times New Roman" w:cs="Times New Roman"/>
                <w:sz w:val="24"/>
                <w:szCs w:val="24"/>
              </w:rPr>
            </w:pPr>
          </w:p>
          <w:p w14:paraId="0E5DF560" w14:textId="525AB93B" w:rsidR="007714C6" w:rsidRDefault="007714C6">
            <w:pPr>
              <w:pBdr>
                <w:top w:val="nil"/>
                <w:left w:val="nil"/>
                <w:bottom w:val="nil"/>
                <w:right w:val="nil"/>
                <w:between w:val="nil"/>
              </w:pBdr>
              <w:ind w:left="107" w:right="199"/>
              <w:rPr>
                <w:rFonts w:ascii="Times New Roman" w:eastAsia="Times New Roman" w:hAnsi="Times New Roman" w:cs="Times New Roman"/>
                <w:i/>
                <w:iCs/>
                <w:sz w:val="24"/>
                <w:szCs w:val="24"/>
              </w:rPr>
            </w:pPr>
          </w:p>
        </w:tc>
        <w:tc>
          <w:tcPr>
            <w:tcW w:w="3293" w:type="dxa"/>
          </w:tcPr>
          <w:p w14:paraId="459B0B96"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oskab liikuda grupis ja hoida tähelepanu liiklusel (kõik suunad), teel õigesti paikneda, oludele sobivat sõidukiirust valida, anda õigeid ja õigeaegseid märguandeid, järgida eesõigust ristmikel ja erinevates teeületuskohtades (sh võimalusel reguleerija ja liikluskorraldusvahendite järgimine), arvestada jalakäijatega ja tagada nende ohutus, sooritada pöördeid ilma vastassuunda kaldumata, valida ohutum teekond sh teeületus ja võimalusel vältida vasak- või tagasipööret, õigeaegselt enne peatumist aeglustada ning ohutult sõidukit parkida.</w:t>
            </w:r>
          </w:p>
        </w:tc>
      </w:tr>
      <w:tr w:rsidR="007714C6" w14:paraId="0634BB5B" w14:textId="77777777">
        <w:trPr>
          <w:trHeight w:val="1103"/>
        </w:trPr>
        <w:tc>
          <w:tcPr>
            <w:tcW w:w="951" w:type="dxa"/>
          </w:tcPr>
          <w:p w14:paraId="09CE63B5"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p w14:paraId="4DD3D086"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51F3803E" w14:textId="77777777" w:rsidR="007714C6" w:rsidRDefault="00000000">
            <w:pPr>
              <w:pBdr>
                <w:top w:val="nil"/>
                <w:left w:val="nil"/>
                <w:bottom w:val="nil"/>
                <w:right w:val="nil"/>
                <w:between w:val="nil"/>
              </w:pBdr>
              <w:spacing w:line="255"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 ak t</w:t>
            </w:r>
          </w:p>
        </w:tc>
        <w:tc>
          <w:tcPr>
            <w:tcW w:w="4172" w:type="dxa"/>
          </w:tcPr>
          <w:p w14:paraId="058BA305"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Jalgratturi sõidueksam</w:t>
            </w:r>
          </w:p>
          <w:p w14:paraId="58F997C9" w14:textId="34C1E2B9"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järk: sõidueksam platsil (koridor, slaalom, kaheksa – järjekord ei ole määratud). </w:t>
            </w:r>
          </w:p>
          <w:p w14:paraId="7A40D0DC" w14:textId="77777777" w:rsidR="007714C6" w:rsidRDefault="007714C6">
            <w:pPr>
              <w:pBdr>
                <w:top w:val="nil"/>
                <w:left w:val="nil"/>
                <w:bottom w:val="nil"/>
                <w:right w:val="nil"/>
                <w:between w:val="nil"/>
              </w:pBdr>
              <w:spacing w:before="3"/>
              <w:rPr>
                <w:rFonts w:ascii="Times New Roman" w:eastAsia="Times New Roman" w:hAnsi="Times New Roman" w:cs="Times New Roman"/>
                <w:sz w:val="24"/>
                <w:szCs w:val="24"/>
              </w:rPr>
            </w:pPr>
          </w:p>
          <w:p w14:paraId="239975C5" w14:textId="27AD622D"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II järk: Sõidueksam liikluses</w:t>
            </w:r>
            <w:r w:rsidR="00941365">
              <w:rPr>
                <w:rFonts w:ascii="Times New Roman" w:eastAsia="Times New Roman" w:hAnsi="Times New Roman" w:cs="Times New Roman"/>
                <w:sz w:val="24"/>
                <w:szCs w:val="24"/>
              </w:rPr>
              <w:t xml:space="preserve"> (Kärla alevis)</w:t>
            </w:r>
            <w:r w:rsidR="00A651DC">
              <w:rPr>
                <w:rFonts w:ascii="Times New Roman" w:eastAsia="Times New Roman" w:hAnsi="Times New Roman" w:cs="Times New Roman"/>
                <w:sz w:val="24"/>
                <w:szCs w:val="24"/>
              </w:rPr>
              <w:t xml:space="preserve"> õpilastele tuttavatel teedel.</w:t>
            </w:r>
          </w:p>
          <w:p w14:paraId="5147C521"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p>
          <w:p w14:paraId="49627687" w14:textId="77777777" w:rsidR="007714C6" w:rsidRDefault="00000000">
            <w:pPr>
              <w:pBdr>
                <w:top w:val="nil"/>
                <w:left w:val="nil"/>
                <w:bottom w:val="nil"/>
                <w:right w:val="nil"/>
                <w:between w:val="nil"/>
              </w:pBdr>
              <w:ind w:firstLine="14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Jalgratturi õppevideo: </w:t>
            </w:r>
            <w:hyperlink r:id="rId50">
              <w:r w:rsidR="007714C6">
                <w:rPr>
                  <w:rFonts w:ascii="Times New Roman" w:eastAsia="Times New Roman" w:hAnsi="Times New Roman" w:cs="Times New Roman"/>
                  <w:sz w:val="24"/>
                  <w:szCs w:val="24"/>
                  <w:u w:val="single"/>
                </w:rPr>
                <w:t>jalgratturi eksam</w:t>
              </w:r>
            </w:hyperlink>
          </w:p>
          <w:p w14:paraId="6169F654"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p>
        </w:tc>
        <w:tc>
          <w:tcPr>
            <w:tcW w:w="5386" w:type="dxa"/>
          </w:tcPr>
          <w:p w14:paraId="391BD3D3" w14:textId="77777777" w:rsidR="007714C6" w:rsidRDefault="00000000">
            <w:pPr>
              <w:pBdr>
                <w:top w:val="nil"/>
                <w:left w:val="nil"/>
                <w:bottom w:val="nil"/>
                <w:right w:val="nil"/>
                <w:between w:val="nil"/>
              </w:pBdr>
              <w:ind w:left="107" w:right="199"/>
              <w:rPr>
                <w:rFonts w:ascii="Times New Roman" w:eastAsia="Times New Roman" w:hAnsi="Times New Roman" w:cs="Times New Roman"/>
                <w:sz w:val="24"/>
                <w:szCs w:val="24"/>
              </w:rPr>
            </w:pPr>
            <w:r>
              <w:rPr>
                <w:rFonts w:ascii="Times New Roman" w:eastAsia="Times New Roman" w:hAnsi="Times New Roman" w:cs="Times New Roman"/>
                <w:sz w:val="24"/>
                <w:szCs w:val="24"/>
              </w:rPr>
              <w:t>I järk: õpilane paneb pähe kiivri ning vajadusel reguleerib, seejärel viib iseseisvalt läbi jalgratta kontrolli (pidurite kontroll, helkurid, tuled, kell töökorras). Õpilasel on platsiharjutuste läbimiseks aega kuni 10 min. Lubatud on 2 katset.</w:t>
            </w:r>
          </w:p>
          <w:p w14:paraId="7B9A2149"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62FBF357" w14:textId="77777777" w:rsidR="007714C6" w:rsidRDefault="00000000">
            <w:pPr>
              <w:pBdr>
                <w:top w:val="nil"/>
                <w:left w:val="nil"/>
                <w:bottom w:val="nil"/>
                <w:right w:val="nil"/>
                <w:between w:val="nil"/>
              </w:pBdr>
              <w:spacing w:line="255"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järk: Pärast I järgu läbimist lubatakse II järku. </w:t>
            </w:r>
            <w:r>
              <w:rPr>
                <w:rFonts w:ascii="Times New Roman" w:eastAsia="Times New Roman" w:hAnsi="Times New Roman" w:cs="Times New Roman"/>
                <w:sz w:val="24"/>
                <w:szCs w:val="24"/>
              </w:rPr>
              <w:br/>
              <w:t>15-25 min lapse kohta imiteeritud liiklusega platsil või sõit madala liiklusega teedel.</w:t>
            </w:r>
          </w:p>
        </w:tc>
        <w:tc>
          <w:tcPr>
            <w:tcW w:w="3293" w:type="dxa"/>
          </w:tcPr>
          <w:p w14:paraId="76B33A54"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sooritab sõidueksami I ja II järgu, talle antakse eksamikomisjoni otsusega jalgratta juhtimisõigus ning väljastatakse jalgrattajuhiluba.</w:t>
            </w:r>
          </w:p>
          <w:p w14:paraId="54D18DAB" w14:textId="77777777" w:rsidR="007714C6" w:rsidRDefault="007714C6">
            <w:pPr>
              <w:pBdr>
                <w:top w:val="nil"/>
                <w:left w:val="nil"/>
                <w:bottom w:val="nil"/>
                <w:right w:val="nil"/>
                <w:between w:val="nil"/>
              </w:pBdr>
              <w:spacing w:line="255" w:lineRule="auto"/>
              <w:ind w:left="108"/>
              <w:rPr>
                <w:rFonts w:ascii="Times New Roman" w:eastAsia="Times New Roman" w:hAnsi="Times New Roman" w:cs="Times New Roman"/>
                <w:i/>
                <w:iCs/>
                <w:sz w:val="24"/>
                <w:szCs w:val="24"/>
              </w:rPr>
            </w:pPr>
          </w:p>
        </w:tc>
      </w:tr>
    </w:tbl>
    <w:p w14:paraId="30044A8E" w14:textId="77777777" w:rsidR="007714C6" w:rsidRDefault="007714C6">
      <w:pPr>
        <w:rPr>
          <w:rFonts w:ascii="Times New Roman" w:eastAsia="Times New Roman" w:hAnsi="Times New Roman" w:cs="Times New Roman"/>
          <w:sz w:val="24"/>
          <w:szCs w:val="24"/>
        </w:rPr>
      </w:pPr>
    </w:p>
    <w:p w14:paraId="1B2A011E" w14:textId="77777777" w:rsidR="007714C6" w:rsidRDefault="007714C6">
      <w:pPr>
        <w:rPr>
          <w:rFonts w:ascii="Times New Roman" w:eastAsia="Times New Roman" w:hAnsi="Times New Roman" w:cs="Times New Roman"/>
          <w:sz w:val="24"/>
          <w:szCs w:val="24"/>
        </w:rPr>
      </w:pPr>
    </w:p>
    <w:p w14:paraId="35799CDD" w14:textId="77777777" w:rsidR="007714C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Jalgratturi eksamiks ettevalmistava koolituse maht lapse kohta kokku 30 tundi: teooria 24 ak t, sõiduõpe 6 ak t. </w:t>
      </w:r>
      <w:r>
        <w:rPr>
          <w:rFonts w:ascii="Times New Roman" w:eastAsia="Times New Roman" w:hAnsi="Times New Roman" w:cs="Times New Roman"/>
          <w:sz w:val="24"/>
          <w:szCs w:val="24"/>
        </w:rPr>
        <w:br/>
        <w:t>Eksamiks lapse kohta kokku 2 tundi : jalgratturi teooriaeksam 1 ak t ja sõidueksami kaks järku 1 ak t.</w:t>
      </w:r>
    </w:p>
    <w:p w14:paraId="15839045" w14:textId="77777777" w:rsidR="007714C6" w:rsidRDefault="00000000">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PS! Koolitajal kulub sõidutundide ja sõidueksamite läbiviimiseks kordades enam aega, kuna see oleneb koolituse/eksamil osalevate laste arvust.</w:t>
      </w:r>
    </w:p>
    <w:p w14:paraId="73427391" w14:textId="77777777" w:rsidR="007714C6" w:rsidRDefault="007714C6">
      <w:pPr>
        <w:rPr>
          <w:rFonts w:ascii="Times New Roman" w:eastAsia="Times New Roman" w:hAnsi="Times New Roman" w:cs="Times New Roman"/>
          <w:sz w:val="24"/>
          <w:szCs w:val="24"/>
        </w:rPr>
      </w:pPr>
    </w:p>
    <w:p w14:paraId="57586CF9" w14:textId="77777777" w:rsidR="007714C6"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Veebilingid:</w:t>
      </w:r>
    </w:p>
    <w:p w14:paraId="76596A7D" w14:textId="77777777" w:rsidR="007714C6" w:rsidRDefault="007714C6">
      <w:pPr>
        <w:rPr>
          <w:rFonts w:ascii="Times New Roman" w:eastAsia="Times New Roman" w:hAnsi="Times New Roman" w:cs="Times New Roman"/>
          <w:sz w:val="24"/>
          <w:szCs w:val="24"/>
        </w:rPr>
      </w:pPr>
      <w:hyperlink r:id="rId51">
        <w:r>
          <w:rPr>
            <w:rFonts w:ascii="Times New Roman" w:eastAsia="Times New Roman" w:hAnsi="Times New Roman" w:cs="Times New Roman"/>
            <w:sz w:val="24"/>
            <w:szCs w:val="24"/>
            <w:u w:val="single"/>
          </w:rPr>
          <w:t>Learingsapp</w:t>
        </w:r>
      </w:hyperlink>
      <w:r w:rsidR="00000000">
        <w:rPr>
          <w:rFonts w:ascii="Times New Roman" w:eastAsia="Times New Roman" w:hAnsi="Times New Roman" w:cs="Times New Roman"/>
          <w:sz w:val="24"/>
          <w:szCs w:val="24"/>
        </w:rPr>
        <w:t>: märksõnad „liiklus“ või „jalgratturi koolitus“.</w:t>
      </w:r>
    </w:p>
    <w:p w14:paraId="5F573C0A" w14:textId="77777777" w:rsidR="007714C6" w:rsidRDefault="007714C6">
      <w:pPr>
        <w:rPr>
          <w:rFonts w:ascii="Times New Roman" w:eastAsia="Times New Roman" w:hAnsi="Times New Roman" w:cs="Times New Roman"/>
          <w:sz w:val="24"/>
          <w:szCs w:val="24"/>
        </w:rPr>
      </w:pPr>
      <w:hyperlink r:id="rId52">
        <w:r>
          <w:rPr>
            <w:rFonts w:ascii="Times New Roman" w:eastAsia="Times New Roman" w:hAnsi="Times New Roman" w:cs="Times New Roman"/>
            <w:sz w:val="24"/>
            <w:szCs w:val="24"/>
            <w:u w:val="single"/>
          </w:rPr>
          <w:t>Kahoot</w:t>
        </w:r>
      </w:hyperlink>
      <w:r w:rsidR="00000000">
        <w:rPr>
          <w:rFonts w:ascii="Times New Roman" w:eastAsia="Times New Roman" w:hAnsi="Times New Roman" w:cs="Times New Roman"/>
          <w:sz w:val="24"/>
          <w:szCs w:val="24"/>
        </w:rPr>
        <w:t>: märksõnad jalgratturi koolitus“ või „liiklus“.</w:t>
      </w:r>
    </w:p>
    <w:p w14:paraId="30A72493" w14:textId="77777777" w:rsidR="007714C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Liikluskasvatus õpetajale: </w:t>
      </w:r>
      <w:hyperlink r:id="rId53">
        <w:r w:rsidR="007714C6">
          <w:rPr>
            <w:rFonts w:ascii="Times New Roman" w:eastAsia="Times New Roman" w:hAnsi="Times New Roman" w:cs="Times New Roman"/>
            <w:sz w:val="24"/>
            <w:szCs w:val="24"/>
            <w:u w:val="single"/>
          </w:rPr>
          <w:t>https://www.liikluskasvatus.ee/et/opetajale/3/jalgratturite-koolitamine</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 xml:space="preserve">Liikluskasvatus õpilasele: </w:t>
      </w:r>
      <w:hyperlink r:id="rId54">
        <w:r w:rsidR="007714C6">
          <w:rPr>
            <w:rFonts w:ascii="Times New Roman" w:eastAsia="Times New Roman" w:hAnsi="Times New Roman" w:cs="Times New Roman"/>
            <w:sz w:val="24"/>
            <w:szCs w:val="24"/>
            <w:u w:val="single"/>
          </w:rPr>
          <w:t>https://www.liikluskasvatus.ee/et/lapsele-ja-noorele/1/jalgrattur</w:t>
        </w:r>
      </w:hyperlink>
      <w:r>
        <w:rPr>
          <w:rFonts w:ascii="Times New Roman" w:eastAsia="Times New Roman" w:hAnsi="Times New Roman" w:cs="Times New Roman"/>
          <w:sz w:val="24"/>
          <w:szCs w:val="24"/>
        </w:rPr>
        <w:t xml:space="preserve">  ja </w:t>
      </w:r>
      <w:hyperlink r:id="rId55">
        <w:r w:rsidR="007714C6">
          <w:rPr>
            <w:rFonts w:ascii="Times New Roman" w:eastAsia="Times New Roman" w:hAnsi="Times New Roman" w:cs="Times New Roman"/>
            <w:sz w:val="24"/>
            <w:szCs w:val="24"/>
            <w:u w:val="single"/>
          </w:rPr>
          <w:t>TESTID</w:t>
        </w:r>
      </w:hyperlink>
      <w:r>
        <w:rPr>
          <w:rFonts w:ascii="Times New Roman" w:eastAsia="Times New Roman" w:hAnsi="Times New Roman" w:cs="Times New Roman"/>
          <w:sz w:val="24"/>
          <w:szCs w:val="24"/>
        </w:rPr>
        <w:t>.</w:t>
      </w:r>
    </w:p>
    <w:p w14:paraId="1732E62F" w14:textId="77777777" w:rsidR="007714C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Õppematerjalide tellimiskeskus: </w:t>
      </w:r>
      <w:hyperlink r:id="rId56">
        <w:r w:rsidR="007714C6">
          <w:rPr>
            <w:rFonts w:ascii="Times New Roman" w:eastAsia="Times New Roman" w:hAnsi="Times New Roman" w:cs="Times New Roman"/>
            <w:sz w:val="24"/>
            <w:szCs w:val="24"/>
            <w:u w:val="single"/>
          </w:rPr>
          <w:t>https://www.liikluskasvatus.ee/et/tellimiskeskus</w:t>
        </w:r>
      </w:hyperlink>
      <w:r>
        <w:rPr>
          <w:rFonts w:ascii="Times New Roman" w:eastAsia="Times New Roman" w:hAnsi="Times New Roman" w:cs="Times New Roman"/>
          <w:sz w:val="24"/>
          <w:szCs w:val="24"/>
        </w:rPr>
        <w:t xml:space="preserve"> </w:t>
      </w:r>
    </w:p>
    <w:p w14:paraId="16B55731" w14:textId="77777777" w:rsidR="007714C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Jalgrattajuhilubade väljastamise info sisestamine liiklusregistrisse: </w:t>
      </w:r>
      <w:hyperlink r:id="rId57">
        <w:r w:rsidR="007714C6">
          <w:rPr>
            <w:rFonts w:ascii="Times New Roman" w:eastAsia="Times New Roman" w:hAnsi="Times New Roman" w:cs="Times New Roman"/>
            <w:sz w:val="24"/>
            <w:szCs w:val="24"/>
            <w:u w:val="single"/>
          </w:rPr>
          <w:t>https://eteenindus.mnt.ee/main.jsf</w:t>
        </w:r>
      </w:hyperlink>
    </w:p>
    <w:p w14:paraId="45DEBC88" w14:textId="77777777" w:rsidR="007714C6" w:rsidRDefault="007714C6">
      <w:pPr>
        <w:rPr>
          <w:rFonts w:ascii="Times New Roman" w:eastAsia="Times New Roman" w:hAnsi="Times New Roman" w:cs="Times New Roman"/>
          <w:sz w:val="24"/>
          <w:szCs w:val="24"/>
        </w:rPr>
      </w:pPr>
    </w:p>
    <w:p w14:paraId="0CF37D0F" w14:textId="77777777" w:rsidR="007714C6"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Õigusaktid:</w:t>
      </w:r>
    </w:p>
    <w:p w14:paraId="74115F25" w14:textId="77777777" w:rsidR="007714C6" w:rsidRDefault="007714C6">
      <w:pPr>
        <w:rPr>
          <w:rFonts w:ascii="Times New Roman" w:eastAsia="Times New Roman" w:hAnsi="Times New Roman" w:cs="Times New Roman"/>
          <w:sz w:val="24"/>
          <w:szCs w:val="24"/>
        </w:rPr>
      </w:pPr>
      <w:hyperlink r:id="rId58">
        <w:r>
          <w:rPr>
            <w:rFonts w:ascii="Times New Roman" w:eastAsia="Times New Roman" w:hAnsi="Times New Roman" w:cs="Times New Roman"/>
            <w:sz w:val="24"/>
            <w:szCs w:val="24"/>
            <w:u w:val="single"/>
          </w:rPr>
          <w:t>Jalgratturi ja pisimopeedijuhi eksamineerimise, jalgratta juhtimisõiguse andmise ning juhiloa väljastamise kord, jalgratturi juhiloa vorm ning nõuded jalgratturi kvalifikatsioonile</w:t>
        </w:r>
      </w:hyperlink>
      <w:r w:rsidR="00000000">
        <w:rPr>
          <w:rFonts w:ascii="Times New Roman" w:eastAsia="Times New Roman" w:hAnsi="Times New Roman" w:cs="Times New Roman"/>
          <w:sz w:val="24"/>
          <w:szCs w:val="24"/>
        </w:rPr>
        <w:t xml:space="preserve"> </w:t>
      </w:r>
    </w:p>
    <w:p w14:paraId="597BFF35" w14:textId="77777777" w:rsidR="007714C6" w:rsidRDefault="007714C6">
      <w:pPr>
        <w:rPr>
          <w:rFonts w:ascii="Times New Roman" w:eastAsia="Times New Roman" w:hAnsi="Times New Roman" w:cs="Times New Roman"/>
          <w:sz w:val="24"/>
          <w:szCs w:val="24"/>
        </w:rPr>
      </w:pPr>
      <w:hyperlink r:id="rId59">
        <w:r>
          <w:rPr>
            <w:rFonts w:ascii="Times New Roman" w:eastAsia="Times New Roman" w:hAnsi="Times New Roman" w:cs="Times New Roman"/>
            <w:sz w:val="24"/>
            <w:szCs w:val="24"/>
            <w:u w:val="single"/>
          </w:rPr>
          <w:t>Liiklusseadus</w:t>
        </w:r>
      </w:hyperlink>
      <w:r w:rsidR="00000000">
        <w:rPr>
          <w:rFonts w:ascii="Times New Roman" w:eastAsia="Times New Roman" w:hAnsi="Times New Roman" w:cs="Times New Roman"/>
          <w:sz w:val="24"/>
          <w:szCs w:val="24"/>
        </w:rPr>
        <w:t xml:space="preserve">; </w:t>
      </w:r>
      <w:r w:rsidR="00000000">
        <w:rPr>
          <w:rFonts w:ascii="Times New Roman" w:eastAsia="Times New Roman" w:hAnsi="Times New Roman" w:cs="Times New Roman"/>
          <w:sz w:val="24"/>
          <w:szCs w:val="24"/>
        </w:rPr>
        <w:br/>
      </w:r>
      <w:hyperlink r:id="rId60">
        <w:r>
          <w:rPr>
            <w:rFonts w:ascii="Times New Roman" w:eastAsia="Times New Roman" w:hAnsi="Times New Roman" w:cs="Times New Roman"/>
            <w:sz w:val="24"/>
            <w:szCs w:val="24"/>
            <w:u w:val="single"/>
          </w:rPr>
          <w:t>Liiklusmärkide ja teemärgiste tähendused ning nõuded fooridele</w:t>
        </w:r>
      </w:hyperlink>
    </w:p>
    <w:sectPr w:rsidR="007714C6">
      <w:pgSz w:w="15840" w:h="12240" w:orient="landscape"/>
      <w:pgMar w:top="1380" w:right="620" w:bottom="280" w:left="9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7304055-721B-4000-87D3-8F804EB9C6BF}"/>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Italic r:id="rId2" w:fontKey="{CD04E361-AD99-47E9-8C8E-8A607F351906}"/>
  </w:font>
  <w:font w:name="Cambria">
    <w:panose1 w:val="02040503050406030204"/>
    <w:charset w:val="BA"/>
    <w:family w:val="roman"/>
    <w:pitch w:val="variable"/>
    <w:sig w:usb0="E00006FF" w:usb1="420024FF" w:usb2="02000000" w:usb3="00000000" w:csb0="0000019F" w:csb1="00000000"/>
    <w:embedRegular r:id="rId3" w:fontKey="{532E33C1-4214-4571-95FB-34AD19A31828}"/>
  </w:font>
  <w:font w:name="Calibri">
    <w:panose1 w:val="020F0502020204030204"/>
    <w:charset w:val="00"/>
    <w:family w:val="swiss"/>
    <w:pitch w:val="variable"/>
    <w:sig w:usb0="E4002EFF" w:usb1="C200ACFF" w:usb2="00000009" w:usb3="00000000" w:csb0="000001FF" w:csb1="00000000"/>
    <w:embedRegular r:id="rId4" w:fontKey="{D52D17C5-1078-44DB-8498-60264B18783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704F8"/>
    <w:multiLevelType w:val="multilevel"/>
    <w:tmpl w:val="AFEA168A"/>
    <w:lvl w:ilvl="0">
      <w:numFmt w:val="bullet"/>
      <w:lvlText w:val="●"/>
      <w:lvlJc w:val="left"/>
      <w:pPr>
        <w:ind w:left="470" w:hanging="360"/>
      </w:pPr>
      <w:rPr>
        <w:rFonts w:ascii="Noto Sans Symbols" w:eastAsia="Noto Sans Symbols" w:hAnsi="Noto Sans Symbols" w:cs="Noto Sans Symbols"/>
        <w:b w:val="0"/>
        <w:bCs w:val="0"/>
        <w:i w:val="0"/>
        <w:iCs w:val="0"/>
        <w:sz w:val="24"/>
        <w:szCs w:val="24"/>
      </w:rPr>
    </w:lvl>
    <w:lvl w:ilvl="1">
      <w:numFmt w:val="bullet"/>
      <w:lvlText w:val="•"/>
      <w:lvlJc w:val="left"/>
      <w:pPr>
        <w:ind w:left="877" w:hanging="360"/>
      </w:pPr>
    </w:lvl>
    <w:lvl w:ilvl="2">
      <w:numFmt w:val="bullet"/>
      <w:lvlText w:val="•"/>
      <w:lvlJc w:val="left"/>
      <w:pPr>
        <w:ind w:left="1274" w:hanging="360"/>
      </w:pPr>
    </w:lvl>
    <w:lvl w:ilvl="3">
      <w:numFmt w:val="bullet"/>
      <w:lvlText w:val="•"/>
      <w:lvlJc w:val="left"/>
      <w:pPr>
        <w:ind w:left="1671" w:hanging="360"/>
      </w:pPr>
    </w:lvl>
    <w:lvl w:ilvl="4">
      <w:numFmt w:val="bullet"/>
      <w:lvlText w:val="•"/>
      <w:lvlJc w:val="left"/>
      <w:pPr>
        <w:ind w:left="2068" w:hanging="360"/>
      </w:pPr>
    </w:lvl>
    <w:lvl w:ilvl="5">
      <w:numFmt w:val="bullet"/>
      <w:lvlText w:val="•"/>
      <w:lvlJc w:val="left"/>
      <w:pPr>
        <w:ind w:left="2466" w:hanging="360"/>
      </w:pPr>
    </w:lvl>
    <w:lvl w:ilvl="6">
      <w:numFmt w:val="bullet"/>
      <w:lvlText w:val="•"/>
      <w:lvlJc w:val="left"/>
      <w:pPr>
        <w:ind w:left="2863" w:hanging="360"/>
      </w:pPr>
    </w:lvl>
    <w:lvl w:ilvl="7">
      <w:numFmt w:val="bullet"/>
      <w:lvlText w:val="•"/>
      <w:lvlJc w:val="left"/>
      <w:pPr>
        <w:ind w:left="3260" w:hanging="360"/>
      </w:pPr>
    </w:lvl>
    <w:lvl w:ilvl="8">
      <w:numFmt w:val="bullet"/>
      <w:lvlText w:val="•"/>
      <w:lvlJc w:val="left"/>
      <w:pPr>
        <w:ind w:left="3657" w:hanging="360"/>
      </w:pPr>
    </w:lvl>
  </w:abstractNum>
  <w:abstractNum w:abstractNumId="1" w15:restartNumberingAfterBreak="0">
    <w:nsid w:val="192E256E"/>
    <w:multiLevelType w:val="multilevel"/>
    <w:tmpl w:val="3D9E57CA"/>
    <w:lvl w:ilvl="0">
      <w:numFmt w:val="bullet"/>
      <w:lvlText w:val="●"/>
      <w:lvlJc w:val="left"/>
      <w:pPr>
        <w:ind w:left="827" w:hanging="360"/>
      </w:pPr>
      <w:rPr>
        <w:rFonts w:ascii="Noto Sans Symbols" w:eastAsia="Noto Sans Symbols" w:hAnsi="Noto Sans Symbols" w:cs="Noto Sans Symbols"/>
        <w:b w:val="0"/>
        <w:bCs w:val="0"/>
        <w:i w:val="0"/>
        <w:iCs w:val="0"/>
        <w:sz w:val="24"/>
        <w:szCs w:val="24"/>
      </w:rPr>
    </w:lvl>
    <w:lvl w:ilvl="1">
      <w:numFmt w:val="bullet"/>
      <w:lvlText w:val="•"/>
      <w:lvlJc w:val="left"/>
      <w:pPr>
        <w:ind w:left="1183" w:hanging="360"/>
      </w:pPr>
    </w:lvl>
    <w:lvl w:ilvl="2">
      <w:numFmt w:val="bullet"/>
      <w:lvlText w:val="•"/>
      <w:lvlJc w:val="left"/>
      <w:pPr>
        <w:ind w:left="1546" w:hanging="360"/>
      </w:pPr>
    </w:lvl>
    <w:lvl w:ilvl="3">
      <w:numFmt w:val="bullet"/>
      <w:lvlText w:val="•"/>
      <w:lvlJc w:val="left"/>
      <w:pPr>
        <w:ind w:left="1909" w:hanging="360"/>
      </w:pPr>
    </w:lvl>
    <w:lvl w:ilvl="4">
      <w:numFmt w:val="bullet"/>
      <w:lvlText w:val="•"/>
      <w:lvlJc w:val="left"/>
      <w:pPr>
        <w:ind w:left="2272" w:hanging="360"/>
      </w:pPr>
    </w:lvl>
    <w:lvl w:ilvl="5">
      <w:numFmt w:val="bullet"/>
      <w:lvlText w:val="•"/>
      <w:lvlJc w:val="left"/>
      <w:pPr>
        <w:ind w:left="2636" w:hanging="360"/>
      </w:pPr>
    </w:lvl>
    <w:lvl w:ilvl="6">
      <w:numFmt w:val="bullet"/>
      <w:lvlText w:val="•"/>
      <w:lvlJc w:val="left"/>
      <w:pPr>
        <w:ind w:left="2999" w:hanging="360"/>
      </w:pPr>
    </w:lvl>
    <w:lvl w:ilvl="7">
      <w:numFmt w:val="bullet"/>
      <w:lvlText w:val="•"/>
      <w:lvlJc w:val="left"/>
      <w:pPr>
        <w:ind w:left="3362" w:hanging="360"/>
      </w:pPr>
    </w:lvl>
    <w:lvl w:ilvl="8">
      <w:numFmt w:val="bullet"/>
      <w:lvlText w:val="•"/>
      <w:lvlJc w:val="left"/>
      <w:pPr>
        <w:ind w:left="3725" w:hanging="360"/>
      </w:pPr>
    </w:lvl>
  </w:abstractNum>
  <w:abstractNum w:abstractNumId="2" w15:restartNumberingAfterBreak="0">
    <w:nsid w:val="194F1762"/>
    <w:multiLevelType w:val="multilevel"/>
    <w:tmpl w:val="8EE0CB26"/>
    <w:lvl w:ilvl="0">
      <w:numFmt w:val="bullet"/>
      <w:lvlText w:val="●"/>
      <w:lvlJc w:val="left"/>
      <w:pPr>
        <w:ind w:left="470" w:hanging="360"/>
      </w:pPr>
      <w:rPr>
        <w:rFonts w:ascii="Noto Sans Symbols" w:eastAsia="Noto Sans Symbols" w:hAnsi="Noto Sans Symbols" w:cs="Noto Sans Symbols"/>
        <w:b w:val="0"/>
        <w:bCs w:val="0"/>
        <w:i w:val="0"/>
        <w:iCs w:val="0"/>
        <w:sz w:val="24"/>
        <w:szCs w:val="24"/>
      </w:rPr>
    </w:lvl>
    <w:lvl w:ilvl="1">
      <w:numFmt w:val="bullet"/>
      <w:lvlText w:val="•"/>
      <w:lvlJc w:val="left"/>
      <w:pPr>
        <w:ind w:left="877" w:hanging="360"/>
      </w:pPr>
    </w:lvl>
    <w:lvl w:ilvl="2">
      <w:numFmt w:val="bullet"/>
      <w:lvlText w:val="•"/>
      <w:lvlJc w:val="left"/>
      <w:pPr>
        <w:ind w:left="1274" w:hanging="360"/>
      </w:pPr>
    </w:lvl>
    <w:lvl w:ilvl="3">
      <w:numFmt w:val="bullet"/>
      <w:lvlText w:val="•"/>
      <w:lvlJc w:val="left"/>
      <w:pPr>
        <w:ind w:left="1671" w:hanging="360"/>
      </w:pPr>
    </w:lvl>
    <w:lvl w:ilvl="4">
      <w:numFmt w:val="bullet"/>
      <w:lvlText w:val="•"/>
      <w:lvlJc w:val="left"/>
      <w:pPr>
        <w:ind w:left="2068" w:hanging="360"/>
      </w:pPr>
    </w:lvl>
    <w:lvl w:ilvl="5">
      <w:numFmt w:val="bullet"/>
      <w:lvlText w:val="•"/>
      <w:lvlJc w:val="left"/>
      <w:pPr>
        <w:ind w:left="2466" w:hanging="360"/>
      </w:pPr>
    </w:lvl>
    <w:lvl w:ilvl="6">
      <w:numFmt w:val="bullet"/>
      <w:lvlText w:val="•"/>
      <w:lvlJc w:val="left"/>
      <w:pPr>
        <w:ind w:left="2863" w:hanging="360"/>
      </w:pPr>
    </w:lvl>
    <w:lvl w:ilvl="7">
      <w:numFmt w:val="bullet"/>
      <w:lvlText w:val="•"/>
      <w:lvlJc w:val="left"/>
      <w:pPr>
        <w:ind w:left="3260" w:hanging="360"/>
      </w:pPr>
    </w:lvl>
    <w:lvl w:ilvl="8">
      <w:numFmt w:val="bullet"/>
      <w:lvlText w:val="•"/>
      <w:lvlJc w:val="left"/>
      <w:pPr>
        <w:ind w:left="3657" w:hanging="360"/>
      </w:pPr>
    </w:lvl>
  </w:abstractNum>
  <w:abstractNum w:abstractNumId="3" w15:restartNumberingAfterBreak="0">
    <w:nsid w:val="1A5A3196"/>
    <w:multiLevelType w:val="multilevel"/>
    <w:tmpl w:val="182A7816"/>
    <w:lvl w:ilvl="0">
      <w:numFmt w:val="bullet"/>
      <w:lvlText w:val="●"/>
      <w:lvlJc w:val="left"/>
      <w:pPr>
        <w:ind w:left="470" w:hanging="360"/>
      </w:pPr>
      <w:rPr>
        <w:rFonts w:ascii="Noto Sans Symbols" w:eastAsia="Noto Sans Symbols" w:hAnsi="Noto Sans Symbols" w:cs="Noto Sans Symbols"/>
        <w:b w:val="0"/>
        <w:bCs w:val="0"/>
        <w:i w:val="0"/>
        <w:iCs w:val="0"/>
        <w:sz w:val="24"/>
        <w:szCs w:val="24"/>
      </w:rPr>
    </w:lvl>
    <w:lvl w:ilvl="1">
      <w:numFmt w:val="bullet"/>
      <w:lvlText w:val="•"/>
      <w:lvlJc w:val="left"/>
      <w:pPr>
        <w:ind w:left="877" w:hanging="360"/>
      </w:pPr>
    </w:lvl>
    <w:lvl w:ilvl="2">
      <w:numFmt w:val="bullet"/>
      <w:lvlText w:val="•"/>
      <w:lvlJc w:val="left"/>
      <w:pPr>
        <w:ind w:left="1274" w:hanging="360"/>
      </w:pPr>
    </w:lvl>
    <w:lvl w:ilvl="3">
      <w:numFmt w:val="bullet"/>
      <w:lvlText w:val="•"/>
      <w:lvlJc w:val="left"/>
      <w:pPr>
        <w:ind w:left="1671" w:hanging="360"/>
      </w:pPr>
    </w:lvl>
    <w:lvl w:ilvl="4">
      <w:numFmt w:val="bullet"/>
      <w:lvlText w:val="•"/>
      <w:lvlJc w:val="left"/>
      <w:pPr>
        <w:ind w:left="2068" w:hanging="360"/>
      </w:pPr>
    </w:lvl>
    <w:lvl w:ilvl="5">
      <w:numFmt w:val="bullet"/>
      <w:lvlText w:val="•"/>
      <w:lvlJc w:val="left"/>
      <w:pPr>
        <w:ind w:left="2466" w:hanging="360"/>
      </w:pPr>
    </w:lvl>
    <w:lvl w:ilvl="6">
      <w:numFmt w:val="bullet"/>
      <w:lvlText w:val="•"/>
      <w:lvlJc w:val="left"/>
      <w:pPr>
        <w:ind w:left="2863" w:hanging="360"/>
      </w:pPr>
    </w:lvl>
    <w:lvl w:ilvl="7">
      <w:numFmt w:val="bullet"/>
      <w:lvlText w:val="•"/>
      <w:lvlJc w:val="left"/>
      <w:pPr>
        <w:ind w:left="3260" w:hanging="360"/>
      </w:pPr>
    </w:lvl>
    <w:lvl w:ilvl="8">
      <w:numFmt w:val="bullet"/>
      <w:lvlText w:val="•"/>
      <w:lvlJc w:val="left"/>
      <w:pPr>
        <w:ind w:left="3657" w:hanging="360"/>
      </w:pPr>
    </w:lvl>
  </w:abstractNum>
  <w:abstractNum w:abstractNumId="4" w15:restartNumberingAfterBreak="0">
    <w:nsid w:val="21BA11F5"/>
    <w:multiLevelType w:val="multilevel"/>
    <w:tmpl w:val="094AD156"/>
    <w:lvl w:ilvl="0">
      <w:numFmt w:val="bullet"/>
      <w:lvlText w:val="●"/>
      <w:lvlJc w:val="left"/>
      <w:pPr>
        <w:ind w:left="827" w:hanging="360"/>
      </w:pPr>
      <w:rPr>
        <w:rFonts w:ascii="Noto Sans Symbols" w:eastAsia="Noto Sans Symbols" w:hAnsi="Noto Sans Symbols" w:cs="Noto Sans Symbols"/>
        <w:b w:val="0"/>
        <w:bCs w:val="0"/>
        <w:i w:val="0"/>
        <w:iCs w:val="0"/>
        <w:sz w:val="24"/>
        <w:szCs w:val="24"/>
      </w:rPr>
    </w:lvl>
    <w:lvl w:ilvl="1">
      <w:numFmt w:val="bullet"/>
      <w:lvlText w:val="•"/>
      <w:lvlJc w:val="left"/>
      <w:pPr>
        <w:ind w:left="1183" w:hanging="360"/>
      </w:pPr>
    </w:lvl>
    <w:lvl w:ilvl="2">
      <w:numFmt w:val="bullet"/>
      <w:lvlText w:val="•"/>
      <w:lvlJc w:val="left"/>
      <w:pPr>
        <w:ind w:left="1546" w:hanging="360"/>
      </w:pPr>
    </w:lvl>
    <w:lvl w:ilvl="3">
      <w:numFmt w:val="bullet"/>
      <w:lvlText w:val="•"/>
      <w:lvlJc w:val="left"/>
      <w:pPr>
        <w:ind w:left="1909" w:hanging="360"/>
      </w:pPr>
    </w:lvl>
    <w:lvl w:ilvl="4">
      <w:numFmt w:val="bullet"/>
      <w:lvlText w:val="•"/>
      <w:lvlJc w:val="left"/>
      <w:pPr>
        <w:ind w:left="2272" w:hanging="360"/>
      </w:pPr>
    </w:lvl>
    <w:lvl w:ilvl="5">
      <w:numFmt w:val="bullet"/>
      <w:lvlText w:val="•"/>
      <w:lvlJc w:val="left"/>
      <w:pPr>
        <w:ind w:left="2636" w:hanging="360"/>
      </w:pPr>
    </w:lvl>
    <w:lvl w:ilvl="6">
      <w:numFmt w:val="bullet"/>
      <w:lvlText w:val="•"/>
      <w:lvlJc w:val="left"/>
      <w:pPr>
        <w:ind w:left="2999" w:hanging="360"/>
      </w:pPr>
    </w:lvl>
    <w:lvl w:ilvl="7">
      <w:numFmt w:val="bullet"/>
      <w:lvlText w:val="•"/>
      <w:lvlJc w:val="left"/>
      <w:pPr>
        <w:ind w:left="3362" w:hanging="360"/>
      </w:pPr>
    </w:lvl>
    <w:lvl w:ilvl="8">
      <w:numFmt w:val="bullet"/>
      <w:lvlText w:val="•"/>
      <w:lvlJc w:val="left"/>
      <w:pPr>
        <w:ind w:left="3725" w:hanging="360"/>
      </w:pPr>
    </w:lvl>
  </w:abstractNum>
  <w:abstractNum w:abstractNumId="5" w15:restartNumberingAfterBreak="0">
    <w:nsid w:val="34333515"/>
    <w:multiLevelType w:val="multilevel"/>
    <w:tmpl w:val="4F0020D0"/>
    <w:lvl w:ilvl="0">
      <w:numFmt w:val="bullet"/>
      <w:lvlText w:val="●"/>
      <w:lvlJc w:val="left"/>
      <w:pPr>
        <w:ind w:left="458" w:hanging="360"/>
      </w:pPr>
      <w:rPr>
        <w:rFonts w:ascii="Noto Sans Symbols" w:eastAsia="Noto Sans Symbols" w:hAnsi="Noto Sans Symbols" w:cs="Noto Sans Symbols"/>
        <w:b w:val="0"/>
        <w:bCs w:val="0"/>
        <w:i w:val="0"/>
        <w:iCs w:val="0"/>
        <w:sz w:val="24"/>
        <w:szCs w:val="24"/>
      </w:rPr>
    </w:lvl>
    <w:lvl w:ilvl="1">
      <w:numFmt w:val="bullet"/>
      <w:lvlText w:val="•"/>
      <w:lvlJc w:val="left"/>
      <w:pPr>
        <w:ind w:left="859" w:hanging="359"/>
      </w:pPr>
    </w:lvl>
    <w:lvl w:ilvl="2">
      <w:numFmt w:val="bullet"/>
      <w:lvlText w:val="•"/>
      <w:lvlJc w:val="left"/>
      <w:pPr>
        <w:ind w:left="1258" w:hanging="360"/>
      </w:pPr>
    </w:lvl>
    <w:lvl w:ilvl="3">
      <w:numFmt w:val="bullet"/>
      <w:lvlText w:val="•"/>
      <w:lvlJc w:val="left"/>
      <w:pPr>
        <w:ind w:left="1657" w:hanging="360"/>
      </w:pPr>
    </w:lvl>
    <w:lvl w:ilvl="4">
      <w:numFmt w:val="bullet"/>
      <w:lvlText w:val="•"/>
      <w:lvlJc w:val="left"/>
      <w:pPr>
        <w:ind w:left="2056" w:hanging="360"/>
      </w:pPr>
    </w:lvl>
    <w:lvl w:ilvl="5">
      <w:numFmt w:val="bullet"/>
      <w:lvlText w:val="•"/>
      <w:lvlJc w:val="left"/>
      <w:pPr>
        <w:ind w:left="2456" w:hanging="360"/>
      </w:pPr>
    </w:lvl>
    <w:lvl w:ilvl="6">
      <w:numFmt w:val="bullet"/>
      <w:lvlText w:val="•"/>
      <w:lvlJc w:val="left"/>
      <w:pPr>
        <w:ind w:left="2855" w:hanging="360"/>
      </w:pPr>
    </w:lvl>
    <w:lvl w:ilvl="7">
      <w:numFmt w:val="bullet"/>
      <w:lvlText w:val="•"/>
      <w:lvlJc w:val="left"/>
      <w:pPr>
        <w:ind w:left="3254" w:hanging="360"/>
      </w:pPr>
    </w:lvl>
    <w:lvl w:ilvl="8">
      <w:numFmt w:val="bullet"/>
      <w:lvlText w:val="•"/>
      <w:lvlJc w:val="left"/>
      <w:pPr>
        <w:ind w:left="3653" w:hanging="360"/>
      </w:pPr>
    </w:lvl>
  </w:abstractNum>
  <w:abstractNum w:abstractNumId="6" w15:restartNumberingAfterBreak="0">
    <w:nsid w:val="396F28F9"/>
    <w:multiLevelType w:val="multilevel"/>
    <w:tmpl w:val="24A64664"/>
    <w:lvl w:ilvl="0">
      <w:numFmt w:val="bullet"/>
      <w:lvlText w:val="●"/>
      <w:lvlJc w:val="left"/>
      <w:pPr>
        <w:ind w:left="470" w:hanging="360"/>
      </w:pPr>
      <w:rPr>
        <w:rFonts w:ascii="Noto Sans Symbols" w:eastAsia="Noto Sans Symbols" w:hAnsi="Noto Sans Symbols" w:cs="Noto Sans Symbols"/>
        <w:b w:val="0"/>
        <w:bCs w:val="0"/>
        <w:i w:val="0"/>
        <w:iCs w:val="0"/>
        <w:sz w:val="24"/>
        <w:szCs w:val="24"/>
      </w:rPr>
    </w:lvl>
    <w:lvl w:ilvl="1">
      <w:numFmt w:val="bullet"/>
      <w:lvlText w:val="•"/>
      <w:lvlJc w:val="left"/>
      <w:pPr>
        <w:ind w:left="877" w:hanging="360"/>
      </w:pPr>
    </w:lvl>
    <w:lvl w:ilvl="2">
      <w:numFmt w:val="bullet"/>
      <w:lvlText w:val="•"/>
      <w:lvlJc w:val="left"/>
      <w:pPr>
        <w:ind w:left="1274" w:hanging="360"/>
      </w:pPr>
    </w:lvl>
    <w:lvl w:ilvl="3">
      <w:numFmt w:val="bullet"/>
      <w:lvlText w:val="•"/>
      <w:lvlJc w:val="left"/>
      <w:pPr>
        <w:ind w:left="1671" w:hanging="360"/>
      </w:pPr>
    </w:lvl>
    <w:lvl w:ilvl="4">
      <w:numFmt w:val="bullet"/>
      <w:lvlText w:val="•"/>
      <w:lvlJc w:val="left"/>
      <w:pPr>
        <w:ind w:left="2068" w:hanging="360"/>
      </w:pPr>
    </w:lvl>
    <w:lvl w:ilvl="5">
      <w:numFmt w:val="bullet"/>
      <w:lvlText w:val="•"/>
      <w:lvlJc w:val="left"/>
      <w:pPr>
        <w:ind w:left="2466" w:hanging="360"/>
      </w:pPr>
    </w:lvl>
    <w:lvl w:ilvl="6">
      <w:numFmt w:val="bullet"/>
      <w:lvlText w:val="•"/>
      <w:lvlJc w:val="left"/>
      <w:pPr>
        <w:ind w:left="2863" w:hanging="360"/>
      </w:pPr>
    </w:lvl>
    <w:lvl w:ilvl="7">
      <w:numFmt w:val="bullet"/>
      <w:lvlText w:val="•"/>
      <w:lvlJc w:val="left"/>
      <w:pPr>
        <w:ind w:left="3260" w:hanging="360"/>
      </w:pPr>
    </w:lvl>
    <w:lvl w:ilvl="8">
      <w:numFmt w:val="bullet"/>
      <w:lvlText w:val="•"/>
      <w:lvlJc w:val="left"/>
      <w:pPr>
        <w:ind w:left="3657" w:hanging="360"/>
      </w:pPr>
    </w:lvl>
  </w:abstractNum>
  <w:abstractNum w:abstractNumId="7" w15:restartNumberingAfterBreak="0">
    <w:nsid w:val="3C3C074C"/>
    <w:multiLevelType w:val="multilevel"/>
    <w:tmpl w:val="36CEC706"/>
    <w:lvl w:ilvl="0">
      <w:numFmt w:val="bullet"/>
      <w:lvlText w:val="●"/>
      <w:lvlJc w:val="left"/>
      <w:pPr>
        <w:ind w:left="827" w:hanging="360"/>
      </w:pPr>
      <w:rPr>
        <w:rFonts w:ascii="Noto Sans Symbols" w:eastAsia="Noto Sans Symbols" w:hAnsi="Noto Sans Symbols" w:cs="Noto Sans Symbols"/>
        <w:b w:val="0"/>
        <w:bCs w:val="0"/>
        <w:i w:val="0"/>
        <w:iCs w:val="0"/>
        <w:sz w:val="24"/>
        <w:szCs w:val="24"/>
      </w:rPr>
    </w:lvl>
    <w:lvl w:ilvl="1">
      <w:numFmt w:val="bullet"/>
      <w:lvlText w:val="•"/>
      <w:lvlJc w:val="left"/>
      <w:pPr>
        <w:ind w:left="1183" w:hanging="360"/>
      </w:pPr>
    </w:lvl>
    <w:lvl w:ilvl="2">
      <w:numFmt w:val="bullet"/>
      <w:lvlText w:val="•"/>
      <w:lvlJc w:val="left"/>
      <w:pPr>
        <w:ind w:left="1546" w:hanging="360"/>
      </w:pPr>
    </w:lvl>
    <w:lvl w:ilvl="3">
      <w:numFmt w:val="bullet"/>
      <w:lvlText w:val="•"/>
      <w:lvlJc w:val="left"/>
      <w:pPr>
        <w:ind w:left="1909" w:hanging="360"/>
      </w:pPr>
    </w:lvl>
    <w:lvl w:ilvl="4">
      <w:numFmt w:val="bullet"/>
      <w:lvlText w:val="•"/>
      <w:lvlJc w:val="left"/>
      <w:pPr>
        <w:ind w:left="2272" w:hanging="360"/>
      </w:pPr>
    </w:lvl>
    <w:lvl w:ilvl="5">
      <w:numFmt w:val="bullet"/>
      <w:lvlText w:val="•"/>
      <w:lvlJc w:val="left"/>
      <w:pPr>
        <w:ind w:left="2636" w:hanging="360"/>
      </w:pPr>
    </w:lvl>
    <w:lvl w:ilvl="6">
      <w:numFmt w:val="bullet"/>
      <w:lvlText w:val="•"/>
      <w:lvlJc w:val="left"/>
      <w:pPr>
        <w:ind w:left="2999" w:hanging="360"/>
      </w:pPr>
    </w:lvl>
    <w:lvl w:ilvl="7">
      <w:numFmt w:val="bullet"/>
      <w:lvlText w:val="•"/>
      <w:lvlJc w:val="left"/>
      <w:pPr>
        <w:ind w:left="3362" w:hanging="360"/>
      </w:pPr>
    </w:lvl>
    <w:lvl w:ilvl="8">
      <w:numFmt w:val="bullet"/>
      <w:lvlText w:val="•"/>
      <w:lvlJc w:val="left"/>
      <w:pPr>
        <w:ind w:left="3725" w:hanging="360"/>
      </w:pPr>
    </w:lvl>
  </w:abstractNum>
  <w:abstractNum w:abstractNumId="8" w15:restartNumberingAfterBreak="0">
    <w:nsid w:val="5041067A"/>
    <w:multiLevelType w:val="multilevel"/>
    <w:tmpl w:val="58229270"/>
    <w:lvl w:ilvl="0">
      <w:numFmt w:val="bullet"/>
      <w:lvlText w:val="●"/>
      <w:lvlJc w:val="left"/>
      <w:pPr>
        <w:ind w:left="470" w:hanging="360"/>
      </w:pPr>
      <w:rPr>
        <w:rFonts w:ascii="Noto Sans Symbols" w:eastAsia="Noto Sans Symbols" w:hAnsi="Noto Sans Symbols" w:cs="Noto Sans Symbols"/>
        <w:b w:val="0"/>
        <w:bCs w:val="0"/>
        <w:i w:val="0"/>
        <w:iCs w:val="0"/>
        <w:sz w:val="24"/>
        <w:szCs w:val="24"/>
      </w:rPr>
    </w:lvl>
    <w:lvl w:ilvl="1">
      <w:numFmt w:val="bullet"/>
      <w:lvlText w:val="•"/>
      <w:lvlJc w:val="left"/>
      <w:pPr>
        <w:ind w:left="877" w:hanging="360"/>
      </w:pPr>
    </w:lvl>
    <w:lvl w:ilvl="2">
      <w:numFmt w:val="bullet"/>
      <w:lvlText w:val="•"/>
      <w:lvlJc w:val="left"/>
      <w:pPr>
        <w:ind w:left="1274" w:hanging="360"/>
      </w:pPr>
    </w:lvl>
    <w:lvl w:ilvl="3">
      <w:numFmt w:val="bullet"/>
      <w:lvlText w:val="•"/>
      <w:lvlJc w:val="left"/>
      <w:pPr>
        <w:ind w:left="1671" w:hanging="360"/>
      </w:pPr>
    </w:lvl>
    <w:lvl w:ilvl="4">
      <w:numFmt w:val="bullet"/>
      <w:lvlText w:val="•"/>
      <w:lvlJc w:val="left"/>
      <w:pPr>
        <w:ind w:left="2068" w:hanging="360"/>
      </w:pPr>
    </w:lvl>
    <w:lvl w:ilvl="5">
      <w:numFmt w:val="bullet"/>
      <w:lvlText w:val="•"/>
      <w:lvlJc w:val="left"/>
      <w:pPr>
        <w:ind w:left="2466" w:hanging="360"/>
      </w:pPr>
    </w:lvl>
    <w:lvl w:ilvl="6">
      <w:numFmt w:val="bullet"/>
      <w:lvlText w:val="•"/>
      <w:lvlJc w:val="left"/>
      <w:pPr>
        <w:ind w:left="2863" w:hanging="360"/>
      </w:pPr>
    </w:lvl>
    <w:lvl w:ilvl="7">
      <w:numFmt w:val="bullet"/>
      <w:lvlText w:val="•"/>
      <w:lvlJc w:val="left"/>
      <w:pPr>
        <w:ind w:left="3260" w:hanging="360"/>
      </w:pPr>
    </w:lvl>
    <w:lvl w:ilvl="8">
      <w:numFmt w:val="bullet"/>
      <w:lvlText w:val="•"/>
      <w:lvlJc w:val="left"/>
      <w:pPr>
        <w:ind w:left="3657" w:hanging="360"/>
      </w:pPr>
    </w:lvl>
  </w:abstractNum>
  <w:abstractNum w:abstractNumId="9" w15:restartNumberingAfterBreak="0">
    <w:nsid w:val="50CF57D6"/>
    <w:multiLevelType w:val="multilevel"/>
    <w:tmpl w:val="D24A0086"/>
    <w:lvl w:ilvl="0">
      <w:numFmt w:val="bullet"/>
      <w:lvlText w:val="●"/>
      <w:lvlJc w:val="left"/>
      <w:pPr>
        <w:ind w:left="465" w:hanging="360"/>
      </w:pPr>
      <w:rPr>
        <w:rFonts w:ascii="Noto Sans Symbols" w:eastAsia="Noto Sans Symbols" w:hAnsi="Noto Sans Symbols" w:cs="Noto Sans Symbols"/>
        <w:b w:val="0"/>
        <w:bCs w:val="0"/>
        <w:i w:val="0"/>
        <w:iCs w:val="0"/>
        <w:sz w:val="24"/>
        <w:szCs w:val="24"/>
      </w:rPr>
    </w:lvl>
    <w:lvl w:ilvl="1">
      <w:numFmt w:val="bullet"/>
      <w:lvlText w:val="•"/>
      <w:lvlJc w:val="left"/>
      <w:pPr>
        <w:ind w:left="859" w:hanging="359"/>
      </w:pPr>
    </w:lvl>
    <w:lvl w:ilvl="2">
      <w:numFmt w:val="bullet"/>
      <w:lvlText w:val="•"/>
      <w:lvlJc w:val="left"/>
      <w:pPr>
        <w:ind w:left="1258" w:hanging="360"/>
      </w:pPr>
    </w:lvl>
    <w:lvl w:ilvl="3">
      <w:numFmt w:val="bullet"/>
      <w:lvlText w:val="•"/>
      <w:lvlJc w:val="left"/>
      <w:pPr>
        <w:ind w:left="1657" w:hanging="360"/>
      </w:pPr>
    </w:lvl>
    <w:lvl w:ilvl="4">
      <w:numFmt w:val="bullet"/>
      <w:lvlText w:val="•"/>
      <w:lvlJc w:val="left"/>
      <w:pPr>
        <w:ind w:left="2056" w:hanging="360"/>
      </w:pPr>
    </w:lvl>
    <w:lvl w:ilvl="5">
      <w:numFmt w:val="bullet"/>
      <w:lvlText w:val="•"/>
      <w:lvlJc w:val="left"/>
      <w:pPr>
        <w:ind w:left="2456" w:hanging="360"/>
      </w:pPr>
    </w:lvl>
    <w:lvl w:ilvl="6">
      <w:numFmt w:val="bullet"/>
      <w:lvlText w:val="•"/>
      <w:lvlJc w:val="left"/>
      <w:pPr>
        <w:ind w:left="2855" w:hanging="360"/>
      </w:pPr>
    </w:lvl>
    <w:lvl w:ilvl="7">
      <w:numFmt w:val="bullet"/>
      <w:lvlText w:val="•"/>
      <w:lvlJc w:val="left"/>
      <w:pPr>
        <w:ind w:left="3254" w:hanging="360"/>
      </w:pPr>
    </w:lvl>
    <w:lvl w:ilvl="8">
      <w:numFmt w:val="bullet"/>
      <w:lvlText w:val="•"/>
      <w:lvlJc w:val="left"/>
      <w:pPr>
        <w:ind w:left="3653" w:hanging="360"/>
      </w:pPr>
    </w:lvl>
  </w:abstractNum>
  <w:abstractNum w:abstractNumId="10" w15:restartNumberingAfterBreak="0">
    <w:nsid w:val="54AE59BE"/>
    <w:multiLevelType w:val="multilevel"/>
    <w:tmpl w:val="0A4ED274"/>
    <w:lvl w:ilvl="0">
      <w:numFmt w:val="bullet"/>
      <w:lvlText w:val="●"/>
      <w:lvlJc w:val="left"/>
      <w:pPr>
        <w:ind w:left="470" w:hanging="360"/>
      </w:pPr>
      <w:rPr>
        <w:rFonts w:ascii="Noto Sans Symbols" w:eastAsia="Noto Sans Symbols" w:hAnsi="Noto Sans Symbols" w:cs="Noto Sans Symbols"/>
        <w:b w:val="0"/>
        <w:bCs w:val="0"/>
        <w:i w:val="0"/>
        <w:iCs w:val="0"/>
        <w:sz w:val="24"/>
        <w:szCs w:val="24"/>
      </w:rPr>
    </w:lvl>
    <w:lvl w:ilvl="1">
      <w:numFmt w:val="bullet"/>
      <w:lvlText w:val="•"/>
      <w:lvlJc w:val="left"/>
      <w:pPr>
        <w:ind w:left="877" w:hanging="360"/>
      </w:pPr>
    </w:lvl>
    <w:lvl w:ilvl="2">
      <w:numFmt w:val="bullet"/>
      <w:lvlText w:val="•"/>
      <w:lvlJc w:val="left"/>
      <w:pPr>
        <w:ind w:left="1274" w:hanging="360"/>
      </w:pPr>
    </w:lvl>
    <w:lvl w:ilvl="3">
      <w:numFmt w:val="bullet"/>
      <w:lvlText w:val="•"/>
      <w:lvlJc w:val="left"/>
      <w:pPr>
        <w:ind w:left="1671" w:hanging="360"/>
      </w:pPr>
    </w:lvl>
    <w:lvl w:ilvl="4">
      <w:numFmt w:val="bullet"/>
      <w:lvlText w:val="•"/>
      <w:lvlJc w:val="left"/>
      <w:pPr>
        <w:ind w:left="2068" w:hanging="360"/>
      </w:pPr>
    </w:lvl>
    <w:lvl w:ilvl="5">
      <w:numFmt w:val="bullet"/>
      <w:lvlText w:val="•"/>
      <w:lvlJc w:val="left"/>
      <w:pPr>
        <w:ind w:left="2466" w:hanging="360"/>
      </w:pPr>
    </w:lvl>
    <w:lvl w:ilvl="6">
      <w:numFmt w:val="bullet"/>
      <w:lvlText w:val="•"/>
      <w:lvlJc w:val="left"/>
      <w:pPr>
        <w:ind w:left="2863" w:hanging="360"/>
      </w:pPr>
    </w:lvl>
    <w:lvl w:ilvl="7">
      <w:numFmt w:val="bullet"/>
      <w:lvlText w:val="•"/>
      <w:lvlJc w:val="left"/>
      <w:pPr>
        <w:ind w:left="3260" w:hanging="360"/>
      </w:pPr>
    </w:lvl>
    <w:lvl w:ilvl="8">
      <w:numFmt w:val="bullet"/>
      <w:lvlText w:val="•"/>
      <w:lvlJc w:val="left"/>
      <w:pPr>
        <w:ind w:left="3657" w:hanging="360"/>
      </w:pPr>
    </w:lvl>
  </w:abstractNum>
  <w:abstractNum w:abstractNumId="11" w15:restartNumberingAfterBreak="0">
    <w:nsid w:val="58783585"/>
    <w:multiLevelType w:val="multilevel"/>
    <w:tmpl w:val="DDCC8D04"/>
    <w:lvl w:ilvl="0">
      <w:start w:val="1"/>
      <w:numFmt w:val="bullet"/>
      <w:lvlText w:val="▪"/>
      <w:lvlJc w:val="left"/>
      <w:pPr>
        <w:ind w:left="828" w:hanging="360"/>
      </w:pPr>
      <w:rPr>
        <w:rFonts w:ascii="Noto Sans Symbols" w:eastAsia="Noto Sans Symbols" w:hAnsi="Noto Sans Symbols" w:cs="Noto Sans Symbols"/>
      </w:rPr>
    </w:lvl>
    <w:lvl w:ilvl="1">
      <w:start w:val="1"/>
      <w:numFmt w:val="bullet"/>
      <w:lvlText w:val="o"/>
      <w:lvlJc w:val="left"/>
      <w:pPr>
        <w:ind w:left="1548" w:hanging="360"/>
      </w:pPr>
      <w:rPr>
        <w:rFonts w:ascii="Courier New" w:eastAsia="Courier New" w:hAnsi="Courier New" w:cs="Courier New"/>
      </w:rPr>
    </w:lvl>
    <w:lvl w:ilvl="2">
      <w:start w:val="1"/>
      <w:numFmt w:val="bullet"/>
      <w:lvlText w:val="▪"/>
      <w:lvlJc w:val="left"/>
      <w:pPr>
        <w:ind w:left="2268" w:hanging="360"/>
      </w:pPr>
      <w:rPr>
        <w:rFonts w:ascii="Noto Sans Symbols" w:eastAsia="Noto Sans Symbols" w:hAnsi="Noto Sans Symbols" w:cs="Noto Sans Symbols"/>
      </w:rPr>
    </w:lvl>
    <w:lvl w:ilvl="3">
      <w:start w:val="1"/>
      <w:numFmt w:val="bullet"/>
      <w:lvlText w:val="●"/>
      <w:lvlJc w:val="left"/>
      <w:pPr>
        <w:ind w:left="2988" w:hanging="360"/>
      </w:pPr>
      <w:rPr>
        <w:rFonts w:ascii="Noto Sans Symbols" w:eastAsia="Noto Sans Symbols" w:hAnsi="Noto Sans Symbols" w:cs="Noto Sans Symbols"/>
      </w:rPr>
    </w:lvl>
    <w:lvl w:ilvl="4">
      <w:start w:val="1"/>
      <w:numFmt w:val="bullet"/>
      <w:lvlText w:val="o"/>
      <w:lvlJc w:val="left"/>
      <w:pPr>
        <w:ind w:left="3708" w:hanging="360"/>
      </w:pPr>
      <w:rPr>
        <w:rFonts w:ascii="Courier New" w:eastAsia="Courier New" w:hAnsi="Courier New" w:cs="Courier New"/>
      </w:rPr>
    </w:lvl>
    <w:lvl w:ilvl="5">
      <w:start w:val="1"/>
      <w:numFmt w:val="bullet"/>
      <w:lvlText w:val="▪"/>
      <w:lvlJc w:val="left"/>
      <w:pPr>
        <w:ind w:left="4428" w:hanging="360"/>
      </w:pPr>
      <w:rPr>
        <w:rFonts w:ascii="Noto Sans Symbols" w:eastAsia="Noto Sans Symbols" w:hAnsi="Noto Sans Symbols" w:cs="Noto Sans Symbols"/>
      </w:rPr>
    </w:lvl>
    <w:lvl w:ilvl="6">
      <w:start w:val="1"/>
      <w:numFmt w:val="bullet"/>
      <w:lvlText w:val="●"/>
      <w:lvlJc w:val="left"/>
      <w:pPr>
        <w:ind w:left="5148" w:hanging="360"/>
      </w:pPr>
      <w:rPr>
        <w:rFonts w:ascii="Noto Sans Symbols" w:eastAsia="Noto Sans Symbols" w:hAnsi="Noto Sans Symbols" w:cs="Noto Sans Symbols"/>
      </w:rPr>
    </w:lvl>
    <w:lvl w:ilvl="7">
      <w:start w:val="1"/>
      <w:numFmt w:val="bullet"/>
      <w:lvlText w:val="o"/>
      <w:lvlJc w:val="left"/>
      <w:pPr>
        <w:ind w:left="5868" w:hanging="360"/>
      </w:pPr>
      <w:rPr>
        <w:rFonts w:ascii="Courier New" w:eastAsia="Courier New" w:hAnsi="Courier New" w:cs="Courier New"/>
      </w:rPr>
    </w:lvl>
    <w:lvl w:ilvl="8">
      <w:start w:val="1"/>
      <w:numFmt w:val="bullet"/>
      <w:lvlText w:val="▪"/>
      <w:lvlJc w:val="left"/>
      <w:pPr>
        <w:ind w:left="6588" w:hanging="360"/>
      </w:pPr>
      <w:rPr>
        <w:rFonts w:ascii="Noto Sans Symbols" w:eastAsia="Noto Sans Symbols" w:hAnsi="Noto Sans Symbols" w:cs="Noto Sans Symbols"/>
      </w:rPr>
    </w:lvl>
  </w:abstractNum>
  <w:abstractNum w:abstractNumId="12" w15:restartNumberingAfterBreak="0">
    <w:nsid w:val="5D042D25"/>
    <w:multiLevelType w:val="multilevel"/>
    <w:tmpl w:val="5C1AD680"/>
    <w:lvl w:ilvl="0">
      <w:numFmt w:val="bullet"/>
      <w:lvlText w:val="●"/>
      <w:lvlJc w:val="left"/>
      <w:pPr>
        <w:ind w:left="513" w:hanging="360"/>
      </w:pPr>
      <w:rPr>
        <w:rFonts w:ascii="Noto Sans Symbols" w:eastAsia="Noto Sans Symbols" w:hAnsi="Noto Sans Symbols" w:cs="Noto Sans Symbols"/>
        <w:b w:val="0"/>
        <w:bCs w:val="0"/>
        <w:i w:val="0"/>
        <w:iCs w:val="0"/>
        <w:sz w:val="24"/>
        <w:szCs w:val="24"/>
      </w:rPr>
    </w:lvl>
    <w:lvl w:ilvl="1">
      <w:numFmt w:val="bullet"/>
      <w:lvlText w:val="•"/>
      <w:lvlJc w:val="left"/>
      <w:pPr>
        <w:ind w:left="913" w:hanging="360"/>
      </w:pPr>
    </w:lvl>
    <w:lvl w:ilvl="2">
      <w:numFmt w:val="bullet"/>
      <w:lvlText w:val="•"/>
      <w:lvlJc w:val="left"/>
      <w:pPr>
        <w:ind w:left="1306" w:hanging="360"/>
      </w:pPr>
    </w:lvl>
    <w:lvl w:ilvl="3">
      <w:numFmt w:val="bullet"/>
      <w:lvlText w:val="•"/>
      <w:lvlJc w:val="left"/>
      <w:pPr>
        <w:ind w:left="1699" w:hanging="360"/>
      </w:pPr>
    </w:lvl>
    <w:lvl w:ilvl="4">
      <w:numFmt w:val="bullet"/>
      <w:lvlText w:val="•"/>
      <w:lvlJc w:val="left"/>
      <w:pPr>
        <w:ind w:left="2092" w:hanging="360"/>
      </w:pPr>
    </w:lvl>
    <w:lvl w:ilvl="5">
      <w:numFmt w:val="bullet"/>
      <w:lvlText w:val="•"/>
      <w:lvlJc w:val="left"/>
      <w:pPr>
        <w:ind w:left="2486" w:hanging="360"/>
      </w:pPr>
    </w:lvl>
    <w:lvl w:ilvl="6">
      <w:numFmt w:val="bullet"/>
      <w:lvlText w:val="•"/>
      <w:lvlJc w:val="left"/>
      <w:pPr>
        <w:ind w:left="2879" w:hanging="360"/>
      </w:pPr>
    </w:lvl>
    <w:lvl w:ilvl="7">
      <w:numFmt w:val="bullet"/>
      <w:lvlText w:val="•"/>
      <w:lvlJc w:val="left"/>
      <w:pPr>
        <w:ind w:left="3272" w:hanging="360"/>
      </w:pPr>
    </w:lvl>
    <w:lvl w:ilvl="8">
      <w:numFmt w:val="bullet"/>
      <w:lvlText w:val="•"/>
      <w:lvlJc w:val="left"/>
      <w:pPr>
        <w:ind w:left="3665" w:hanging="360"/>
      </w:pPr>
    </w:lvl>
  </w:abstractNum>
  <w:abstractNum w:abstractNumId="13" w15:restartNumberingAfterBreak="0">
    <w:nsid w:val="5FD07143"/>
    <w:multiLevelType w:val="multilevel"/>
    <w:tmpl w:val="CD166790"/>
    <w:lvl w:ilvl="0">
      <w:numFmt w:val="bullet"/>
      <w:lvlText w:val="●"/>
      <w:lvlJc w:val="left"/>
      <w:pPr>
        <w:ind w:left="472" w:hanging="360"/>
      </w:pPr>
      <w:rPr>
        <w:rFonts w:ascii="Noto Sans Symbols" w:eastAsia="Noto Sans Symbols" w:hAnsi="Noto Sans Symbols" w:cs="Noto Sans Symbols"/>
        <w:b w:val="0"/>
        <w:bCs w:val="0"/>
        <w:i w:val="0"/>
        <w:iCs w:val="0"/>
        <w:sz w:val="24"/>
        <w:szCs w:val="24"/>
      </w:rPr>
    </w:lvl>
    <w:lvl w:ilvl="1">
      <w:numFmt w:val="bullet"/>
      <w:lvlText w:val="•"/>
      <w:lvlJc w:val="left"/>
      <w:pPr>
        <w:ind w:left="877" w:hanging="360"/>
      </w:pPr>
    </w:lvl>
    <w:lvl w:ilvl="2">
      <w:numFmt w:val="bullet"/>
      <w:lvlText w:val="•"/>
      <w:lvlJc w:val="left"/>
      <w:pPr>
        <w:ind w:left="1274" w:hanging="360"/>
      </w:pPr>
    </w:lvl>
    <w:lvl w:ilvl="3">
      <w:numFmt w:val="bullet"/>
      <w:lvlText w:val="•"/>
      <w:lvlJc w:val="left"/>
      <w:pPr>
        <w:ind w:left="1671" w:hanging="360"/>
      </w:pPr>
    </w:lvl>
    <w:lvl w:ilvl="4">
      <w:numFmt w:val="bullet"/>
      <w:lvlText w:val="•"/>
      <w:lvlJc w:val="left"/>
      <w:pPr>
        <w:ind w:left="2068" w:hanging="360"/>
      </w:pPr>
    </w:lvl>
    <w:lvl w:ilvl="5">
      <w:numFmt w:val="bullet"/>
      <w:lvlText w:val="•"/>
      <w:lvlJc w:val="left"/>
      <w:pPr>
        <w:ind w:left="2466" w:hanging="360"/>
      </w:pPr>
    </w:lvl>
    <w:lvl w:ilvl="6">
      <w:numFmt w:val="bullet"/>
      <w:lvlText w:val="•"/>
      <w:lvlJc w:val="left"/>
      <w:pPr>
        <w:ind w:left="2863" w:hanging="360"/>
      </w:pPr>
    </w:lvl>
    <w:lvl w:ilvl="7">
      <w:numFmt w:val="bullet"/>
      <w:lvlText w:val="•"/>
      <w:lvlJc w:val="left"/>
      <w:pPr>
        <w:ind w:left="3260" w:hanging="360"/>
      </w:pPr>
    </w:lvl>
    <w:lvl w:ilvl="8">
      <w:numFmt w:val="bullet"/>
      <w:lvlText w:val="•"/>
      <w:lvlJc w:val="left"/>
      <w:pPr>
        <w:ind w:left="3657" w:hanging="360"/>
      </w:pPr>
    </w:lvl>
  </w:abstractNum>
  <w:abstractNum w:abstractNumId="14" w15:restartNumberingAfterBreak="0">
    <w:nsid w:val="661E6C8C"/>
    <w:multiLevelType w:val="multilevel"/>
    <w:tmpl w:val="297AA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6F93490"/>
    <w:multiLevelType w:val="multilevel"/>
    <w:tmpl w:val="6DFE089C"/>
    <w:lvl w:ilvl="0">
      <w:numFmt w:val="bullet"/>
      <w:lvlText w:val="●"/>
      <w:lvlJc w:val="left"/>
      <w:pPr>
        <w:ind w:left="470" w:hanging="360"/>
      </w:pPr>
      <w:rPr>
        <w:rFonts w:ascii="Noto Sans Symbols" w:eastAsia="Noto Sans Symbols" w:hAnsi="Noto Sans Symbols" w:cs="Noto Sans Symbols"/>
        <w:b w:val="0"/>
        <w:bCs w:val="0"/>
        <w:i w:val="0"/>
        <w:iCs w:val="0"/>
        <w:sz w:val="24"/>
        <w:szCs w:val="24"/>
      </w:rPr>
    </w:lvl>
    <w:lvl w:ilvl="1">
      <w:numFmt w:val="bullet"/>
      <w:lvlText w:val="•"/>
      <w:lvlJc w:val="left"/>
      <w:pPr>
        <w:ind w:left="877" w:hanging="360"/>
      </w:pPr>
    </w:lvl>
    <w:lvl w:ilvl="2">
      <w:numFmt w:val="bullet"/>
      <w:lvlText w:val="•"/>
      <w:lvlJc w:val="left"/>
      <w:pPr>
        <w:ind w:left="1274" w:hanging="360"/>
      </w:pPr>
    </w:lvl>
    <w:lvl w:ilvl="3">
      <w:numFmt w:val="bullet"/>
      <w:lvlText w:val="•"/>
      <w:lvlJc w:val="left"/>
      <w:pPr>
        <w:ind w:left="1671" w:hanging="360"/>
      </w:pPr>
    </w:lvl>
    <w:lvl w:ilvl="4">
      <w:numFmt w:val="bullet"/>
      <w:lvlText w:val="•"/>
      <w:lvlJc w:val="left"/>
      <w:pPr>
        <w:ind w:left="2068" w:hanging="360"/>
      </w:pPr>
    </w:lvl>
    <w:lvl w:ilvl="5">
      <w:numFmt w:val="bullet"/>
      <w:lvlText w:val="•"/>
      <w:lvlJc w:val="left"/>
      <w:pPr>
        <w:ind w:left="2466" w:hanging="360"/>
      </w:pPr>
    </w:lvl>
    <w:lvl w:ilvl="6">
      <w:numFmt w:val="bullet"/>
      <w:lvlText w:val="•"/>
      <w:lvlJc w:val="left"/>
      <w:pPr>
        <w:ind w:left="2863" w:hanging="360"/>
      </w:pPr>
    </w:lvl>
    <w:lvl w:ilvl="7">
      <w:numFmt w:val="bullet"/>
      <w:lvlText w:val="•"/>
      <w:lvlJc w:val="left"/>
      <w:pPr>
        <w:ind w:left="3260" w:hanging="360"/>
      </w:pPr>
    </w:lvl>
    <w:lvl w:ilvl="8">
      <w:numFmt w:val="bullet"/>
      <w:lvlText w:val="•"/>
      <w:lvlJc w:val="left"/>
      <w:pPr>
        <w:ind w:left="3657" w:hanging="360"/>
      </w:pPr>
    </w:lvl>
  </w:abstractNum>
  <w:abstractNum w:abstractNumId="16" w15:restartNumberingAfterBreak="0">
    <w:nsid w:val="68903A6B"/>
    <w:multiLevelType w:val="multilevel"/>
    <w:tmpl w:val="CA107F00"/>
    <w:lvl w:ilvl="0">
      <w:start w:val="1"/>
      <w:numFmt w:val="bullet"/>
      <w:lvlText w:val="▪"/>
      <w:lvlJc w:val="left"/>
      <w:pPr>
        <w:ind w:left="827" w:hanging="360"/>
      </w:pPr>
      <w:rPr>
        <w:rFonts w:ascii="Noto Sans Symbols" w:eastAsia="Noto Sans Symbols" w:hAnsi="Noto Sans Symbols" w:cs="Noto Sans Symbols"/>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17" w15:restartNumberingAfterBreak="0">
    <w:nsid w:val="71D71BE4"/>
    <w:multiLevelType w:val="multilevel"/>
    <w:tmpl w:val="7AF0B826"/>
    <w:lvl w:ilvl="0">
      <w:start w:val="1"/>
      <w:numFmt w:val="bullet"/>
      <w:lvlText w:val="▪"/>
      <w:lvlJc w:val="left"/>
      <w:pPr>
        <w:ind w:left="827" w:hanging="360"/>
      </w:pPr>
      <w:rPr>
        <w:rFonts w:ascii="Noto Sans Symbols" w:eastAsia="Noto Sans Symbols" w:hAnsi="Noto Sans Symbols" w:cs="Noto Sans Symbols"/>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18" w15:restartNumberingAfterBreak="0">
    <w:nsid w:val="7436141E"/>
    <w:multiLevelType w:val="multilevel"/>
    <w:tmpl w:val="11DA2EAA"/>
    <w:lvl w:ilvl="0">
      <w:start w:val="1"/>
      <w:numFmt w:val="bullet"/>
      <w:lvlText w:val="-"/>
      <w:lvlJc w:val="left"/>
      <w:pPr>
        <w:ind w:left="467" w:hanging="360"/>
      </w:pPr>
      <w:rPr>
        <w:rFonts w:ascii="Times New Roman" w:eastAsia="Times New Roman" w:hAnsi="Times New Roman" w:cs="Times New Roman"/>
      </w:rPr>
    </w:lvl>
    <w:lvl w:ilvl="1">
      <w:start w:val="1"/>
      <w:numFmt w:val="bullet"/>
      <w:lvlText w:val="o"/>
      <w:lvlJc w:val="left"/>
      <w:pPr>
        <w:ind w:left="1187" w:hanging="360"/>
      </w:pPr>
      <w:rPr>
        <w:rFonts w:ascii="Courier New" w:eastAsia="Courier New" w:hAnsi="Courier New" w:cs="Courier New"/>
      </w:rPr>
    </w:lvl>
    <w:lvl w:ilvl="2">
      <w:start w:val="1"/>
      <w:numFmt w:val="bullet"/>
      <w:lvlText w:val="▪"/>
      <w:lvlJc w:val="left"/>
      <w:pPr>
        <w:ind w:left="1907" w:hanging="360"/>
      </w:pPr>
      <w:rPr>
        <w:rFonts w:ascii="Noto Sans Symbols" w:eastAsia="Noto Sans Symbols" w:hAnsi="Noto Sans Symbols" w:cs="Noto Sans Symbols"/>
      </w:rPr>
    </w:lvl>
    <w:lvl w:ilvl="3">
      <w:start w:val="1"/>
      <w:numFmt w:val="bullet"/>
      <w:lvlText w:val="●"/>
      <w:lvlJc w:val="left"/>
      <w:pPr>
        <w:ind w:left="2627" w:hanging="360"/>
      </w:pPr>
      <w:rPr>
        <w:rFonts w:ascii="Noto Sans Symbols" w:eastAsia="Noto Sans Symbols" w:hAnsi="Noto Sans Symbols" w:cs="Noto Sans Symbols"/>
      </w:rPr>
    </w:lvl>
    <w:lvl w:ilvl="4">
      <w:start w:val="1"/>
      <w:numFmt w:val="bullet"/>
      <w:lvlText w:val="o"/>
      <w:lvlJc w:val="left"/>
      <w:pPr>
        <w:ind w:left="3347" w:hanging="360"/>
      </w:pPr>
      <w:rPr>
        <w:rFonts w:ascii="Courier New" w:eastAsia="Courier New" w:hAnsi="Courier New" w:cs="Courier New"/>
      </w:rPr>
    </w:lvl>
    <w:lvl w:ilvl="5">
      <w:start w:val="1"/>
      <w:numFmt w:val="bullet"/>
      <w:lvlText w:val="▪"/>
      <w:lvlJc w:val="left"/>
      <w:pPr>
        <w:ind w:left="4067" w:hanging="360"/>
      </w:pPr>
      <w:rPr>
        <w:rFonts w:ascii="Noto Sans Symbols" w:eastAsia="Noto Sans Symbols" w:hAnsi="Noto Sans Symbols" w:cs="Noto Sans Symbols"/>
      </w:rPr>
    </w:lvl>
    <w:lvl w:ilvl="6">
      <w:start w:val="1"/>
      <w:numFmt w:val="bullet"/>
      <w:lvlText w:val="●"/>
      <w:lvlJc w:val="left"/>
      <w:pPr>
        <w:ind w:left="4787" w:hanging="360"/>
      </w:pPr>
      <w:rPr>
        <w:rFonts w:ascii="Noto Sans Symbols" w:eastAsia="Noto Sans Symbols" w:hAnsi="Noto Sans Symbols" w:cs="Noto Sans Symbols"/>
      </w:rPr>
    </w:lvl>
    <w:lvl w:ilvl="7">
      <w:start w:val="1"/>
      <w:numFmt w:val="bullet"/>
      <w:lvlText w:val="o"/>
      <w:lvlJc w:val="left"/>
      <w:pPr>
        <w:ind w:left="5507" w:hanging="360"/>
      </w:pPr>
      <w:rPr>
        <w:rFonts w:ascii="Courier New" w:eastAsia="Courier New" w:hAnsi="Courier New" w:cs="Courier New"/>
      </w:rPr>
    </w:lvl>
    <w:lvl w:ilvl="8">
      <w:start w:val="1"/>
      <w:numFmt w:val="bullet"/>
      <w:lvlText w:val="▪"/>
      <w:lvlJc w:val="left"/>
      <w:pPr>
        <w:ind w:left="6227" w:hanging="360"/>
      </w:pPr>
      <w:rPr>
        <w:rFonts w:ascii="Noto Sans Symbols" w:eastAsia="Noto Sans Symbols" w:hAnsi="Noto Sans Symbols" w:cs="Noto Sans Symbols"/>
      </w:rPr>
    </w:lvl>
  </w:abstractNum>
  <w:abstractNum w:abstractNumId="19" w15:restartNumberingAfterBreak="0">
    <w:nsid w:val="79660F8E"/>
    <w:multiLevelType w:val="multilevel"/>
    <w:tmpl w:val="D1066872"/>
    <w:lvl w:ilvl="0">
      <w:numFmt w:val="bullet"/>
      <w:lvlText w:val="●"/>
      <w:lvlJc w:val="left"/>
      <w:pPr>
        <w:ind w:left="470" w:hanging="360"/>
      </w:pPr>
      <w:rPr>
        <w:rFonts w:ascii="Noto Sans Symbols" w:eastAsia="Noto Sans Symbols" w:hAnsi="Noto Sans Symbols" w:cs="Noto Sans Symbols"/>
        <w:b w:val="0"/>
        <w:bCs w:val="0"/>
        <w:i w:val="0"/>
        <w:iCs w:val="0"/>
        <w:sz w:val="24"/>
        <w:szCs w:val="24"/>
      </w:rPr>
    </w:lvl>
    <w:lvl w:ilvl="1">
      <w:numFmt w:val="bullet"/>
      <w:lvlText w:val="•"/>
      <w:lvlJc w:val="left"/>
      <w:pPr>
        <w:ind w:left="877" w:hanging="360"/>
      </w:pPr>
    </w:lvl>
    <w:lvl w:ilvl="2">
      <w:numFmt w:val="bullet"/>
      <w:lvlText w:val="•"/>
      <w:lvlJc w:val="left"/>
      <w:pPr>
        <w:ind w:left="1274" w:hanging="360"/>
      </w:pPr>
    </w:lvl>
    <w:lvl w:ilvl="3">
      <w:numFmt w:val="bullet"/>
      <w:lvlText w:val="•"/>
      <w:lvlJc w:val="left"/>
      <w:pPr>
        <w:ind w:left="1671" w:hanging="360"/>
      </w:pPr>
    </w:lvl>
    <w:lvl w:ilvl="4">
      <w:numFmt w:val="bullet"/>
      <w:lvlText w:val="•"/>
      <w:lvlJc w:val="left"/>
      <w:pPr>
        <w:ind w:left="2068" w:hanging="360"/>
      </w:pPr>
    </w:lvl>
    <w:lvl w:ilvl="5">
      <w:numFmt w:val="bullet"/>
      <w:lvlText w:val="•"/>
      <w:lvlJc w:val="left"/>
      <w:pPr>
        <w:ind w:left="2466" w:hanging="360"/>
      </w:pPr>
    </w:lvl>
    <w:lvl w:ilvl="6">
      <w:numFmt w:val="bullet"/>
      <w:lvlText w:val="•"/>
      <w:lvlJc w:val="left"/>
      <w:pPr>
        <w:ind w:left="2863" w:hanging="360"/>
      </w:pPr>
    </w:lvl>
    <w:lvl w:ilvl="7">
      <w:numFmt w:val="bullet"/>
      <w:lvlText w:val="•"/>
      <w:lvlJc w:val="left"/>
      <w:pPr>
        <w:ind w:left="3260" w:hanging="360"/>
      </w:pPr>
    </w:lvl>
    <w:lvl w:ilvl="8">
      <w:numFmt w:val="bullet"/>
      <w:lvlText w:val="•"/>
      <w:lvlJc w:val="left"/>
      <w:pPr>
        <w:ind w:left="3657" w:hanging="360"/>
      </w:pPr>
    </w:lvl>
  </w:abstractNum>
  <w:num w:numId="1" w16cid:durableId="1957056572">
    <w:abstractNumId w:val="1"/>
  </w:num>
  <w:num w:numId="2" w16cid:durableId="689994131">
    <w:abstractNumId w:val="13"/>
  </w:num>
  <w:num w:numId="3" w16cid:durableId="1166743305">
    <w:abstractNumId w:val="5"/>
  </w:num>
  <w:num w:numId="4" w16cid:durableId="1926065222">
    <w:abstractNumId w:val="7"/>
  </w:num>
  <w:num w:numId="5" w16cid:durableId="1125931640">
    <w:abstractNumId w:val="10"/>
  </w:num>
  <w:num w:numId="6" w16cid:durableId="15278543">
    <w:abstractNumId w:val="9"/>
  </w:num>
  <w:num w:numId="7" w16cid:durableId="972252697">
    <w:abstractNumId w:val="12"/>
  </w:num>
  <w:num w:numId="8" w16cid:durableId="343482522">
    <w:abstractNumId w:val="11"/>
  </w:num>
  <w:num w:numId="9" w16cid:durableId="478347788">
    <w:abstractNumId w:val="18"/>
  </w:num>
  <w:num w:numId="10" w16cid:durableId="1432512586">
    <w:abstractNumId w:val="16"/>
  </w:num>
  <w:num w:numId="11" w16cid:durableId="1552383663">
    <w:abstractNumId w:val="17"/>
  </w:num>
  <w:num w:numId="12" w16cid:durableId="368838865">
    <w:abstractNumId w:val="4"/>
  </w:num>
  <w:num w:numId="13" w16cid:durableId="1158158281">
    <w:abstractNumId w:val="6"/>
  </w:num>
  <w:num w:numId="14" w16cid:durableId="2069185255">
    <w:abstractNumId w:val="2"/>
  </w:num>
  <w:num w:numId="15" w16cid:durableId="42487890">
    <w:abstractNumId w:val="0"/>
  </w:num>
  <w:num w:numId="16" w16cid:durableId="272054936">
    <w:abstractNumId w:val="19"/>
  </w:num>
  <w:num w:numId="17" w16cid:durableId="2009628001">
    <w:abstractNumId w:val="15"/>
  </w:num>
  <w:num w:numId="18" w16cid:durableId="1140878464">
    <w:abstractNumId w:val="8"/>
  </w:num>
  <w:num w:numId="19" w16cid:durableId="1838417711">
    <w:abstractNumId w:val="3"/>
  </w:num>
  <w:num w:numId="20" w16cid:durableId="20734314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4C6"/>
    <w:rsid w:val="00215A7C"/>
    <w:rsid w:val="0033382C"/>
    <w:rsid w:val="004A61C3"/>
    <w:rsid w:val="005279FA"/>
    <w:rsid w:val="007714C6"/>
    <w:rsid w:val="00812B03"/>
    <w:rsid w:val="00866451"/>
    <w:rsid w:val="00941365"/>
    <w:rsid w:val="00A651DC"/>
    <w:rsid w:val="00C0353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FA898"/>
  <w15:docId w15:val="{202FF267-EC78-4A34-8314-F615EF884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t" w:eastAsia="et-E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keepLines/>
      <w:spacing w:before="480" w:after="120"/>
      <w:outlineLvl w:val="0"/>
    </w:pPr>
    <w:rPr>
      <w:b/>
      <w:bCs/>
      <w:sz w:val="48"/>
      <w:szCs w:val="48"/>
    </w:rPr>
  </w:style>
  <w:style w:type="paragraph" w:styleId="Pealkiri2">
    <w:name w:val="heading 2"/>
    <w:basedOn w:val="Normaallaad"/>
    <w:next w:val="Normaallaad"/>
    <w:uiPriority w:val="9"/>
    <w:semiHidden/>
    <w:unhideWhenUsed/>
    <w:qFormat/>
    <w:pPr>
      <w:keepNext/>
      <w:keepLines/>
      <w:spacing w:before="360" w:after="80"/>
      <w:outlineLvl w:val="1"/>
    </w:pPr>
    <w:rPr>
      <w:b/>
      <w:bCs/>
      <w:sz w:val="36"/>
      <w:szCs w:val="36"/>
    </w:rPr>
  </w:style>
  <w:style w:type="paragraph" w:styleId="Pealkiri3">
    <w:name w:val="heading 3"/>
    <w:basedOn w:val="Normaallaad"/>
    <w:next w:val="Normaallaad"/>
    <w:uiPriority w:val="9"/>
    <w:semiHidden/>
    <w:unhideWhenUsed/>
    <w:qFormat/>
    <w:pPr>
      <w:keepNext/>
      <w:keepLines/>
      <w:spacing w:before="280" w:after="80"/>
      <w:outlineLvl w:val="2"/>
    </w:pPr>
    <w:rPr>
      <w:b/>
      <w:bCs/>
      <w:sz w:val="28"/>
      <w:szCs w:val="28"/>
    </w:rPr>
  </w:style>
  <w:style w:type="paragraph" w:styleId="Pealkiri4">
    <w:name w:val="heading 4"/>
    <w:basedOn w:val="Normaallaad"/>
    <w:next w:val="Normaallaad"/>
    <w:uiPriority w:val="9"/>
    <w:semiHidden/>
    <w:unhideWhenUsed/>
    <w:qFormat/>
    <w:pPr>
      <w:keepNext/>
      <w:keepLines/>
      <w:spacing w:before="240" w:after="40"/>
      <w:outlineLvl w:val="3"/>
    </w:pPr>
    <w:rPr>
      <w:b/>
      <w:bCs/>
      <w:sz w:val="24"/>
      <w:szCs w:val="24"/>
    </w:rPr>
  </w:style>
  <w:style w:type="paragraph" w:styleId="Pealkiri5">
    <w:name w:val="heading 5"/>
    <w:basedOn w:val="Normaallaad"/>
    <w:next w:val="Normaallaad"/>
    <w:uiPriority w:val="9"/>
    <w:semiHidden/>
    <w:unhideWhenUsed/>
    <w:qFormat/>
    <w:pPr>
      <w:keepNext/>
      <w:keepLines/>
      <w:spacing w:before="220" w:after="40"/>
      <w:outlineLvl w:val="4"/>
    </w:pPr>
    <w:rPr>
      <w:b/>
      <w:bCs/>
    </w:rPr>
  </w:style>
  <w:style w:type="paragraph" w:styleId="Pealkiri6">
    <w:name w:val="heading 6"/>
    <w:basedOn w:val="Normaallaad"/>
    <w:next w:val="Normaallaad"/>
    <w:uiPriority w:val="9"/>
    <w:semiHidden/>
    <w:unhideWhenUsed/>
    <w:qFormat/>
    <w:pPr>
      <w:keepNext/>
      <w:keepLines/>
      <w:spacing w:before="200" w:after="40"/>
      <w:outlineLvl w:val="5"/>
    </w:pPr>
    <w:rPr>
      <w:b/>
      <w:bCs/>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ealkiri">
    <w:name w:val="Title"/>
    <w:basedOn w:val="Normaallaad"/>
    <w:next w:val="Normaallaad"/>
    <w:uiPriority w:val="10"/>
    <w:qFormat/>
    <w:pPr>
      <w:keepNext/>
      <w:keepLines/>
      <w:spacing w:before="480" w:after="120"/>
    </w:pPr>
    <w:rPr>
      <w:b/>
      <w:bCs/>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Kehatekst">
    <w:name w:val="Body Text"/>
    <w:basedOn w:val="Normaallaad"/>
    <w:uiPriority w:val="1"/>
    <w:qFormat/>
    <w:pPr>
      <w:spacing w:before="2"/>
    </w:pPr>
    <w:rPr>
      <w:b/>
      <w:bCs/>
      <w:sz w:val="24"/>
      <w:szCs w:val="24"/>
    </w:rPr>
  </w:style>
  <w:style w:type="paragraph" w:styleId="Loendilik">
    <w:name w:val="List Paragraph"/>
    <w:basedOn w:val="Normaallaad"/>
    <w:uiPriority w:val="1"/>
    <w:qFormat/>
  </w:style>
  <w:style w:type="paragraph" w:customStyle="1" w:styleId="TableParagraph">
    <w:name w:val="Table Paragraph"/>
    <w:basedOn w:val="Normaallaad"/>
    <w:uiPriority w:val="1"/>
    <w:qFormat/>
    <w:pPr>
      <w:ind w:left="107"/>
    </w:pPr>
  </w:style>
  <w:style w:type="character" w:styleId="Hperlink">
    <w:name w:val="Hyperlink"/>
    <w:basedOn w:val="Liguvaikefont"/>
    <w:uiPriority w:val="99"/>
    <w:unhideWhenUsed/>
    <w:rsid w:val="00302DED"/>
    <w:rPr>
      <w:color w:val="0000FF" w:themeColor="hyperlink"/>
      <w:u w:val="single"/>
    </w:rPr>
  </w:style>
  <w:style w:type="character" w:styleId="Lahendamatamainimine">
    <w:name w:val="Unresolved Mention"/>
    <w:basedOn w:val="Liguvaikefont"/>
    <w:uiPriority w:val="99"/>
    <w:semiHidden/>
    <w:unhideWhenUsed/>
    <w:rsid w:val="00302DED"/>
    <w:rPr>
      <w:color w:val="605E5C"/>
      <w:shd w:val="clear" w:color="auto" w:fill="E1DFDD"/>
    </w:rPr>
  </w:style>
  <w:style w:type="character" w:styleId="Klastatudhperlink">
    <w:name w:val="FollowedHyperlink"/>
    <w:basedOn w:val="Liguvaikefont"/>
    <w:uiPriority w:val="99"/>
    <w:semiHidden/>
    <w:unhideWhenUsed/>
    <w:rsid w:val="00576350"/>
    <w:rPr>
      <w:color w:val="800080" w:themeColor="followedHyperlink"/>
      <w:u w:val="single"/>
    </w:rPr>
  </w:style>
  <w:style w:type="paragraph" w:styleId="Normaallaadveeb">
    <w:name w:val="Normal (Web)"/>
    <w:basedOn w:val="Normaallaad"/>
    <w:uiPriority w:val="99"/>
    <w:unhideWhenUsed/>
    <w:rsid w:val="00653989"/>
    <w:pPr>
      <w:widowControl/>
      <w:spacing w:before="100" w:beforeAutospacing="1" w:after="100" w:afterAutospacing="1"/>
    </w:pPr>
    <w:rPr>
      <w:rFonts w:ascii="Times New Roman" w:eastAsia="Times New Roman" w:hAnsi="Times New Roman" w:cs="Times New Roman"/>
      <w:sz w:val="24"/>
      <w:szCs w:val="24"/>
      <w:lang w:val="en-US"/>
    </w:rPr>
  </w:style>
  <w:style w:type="paragraph" w:styleId="Vahedeta">
    <w:name w:val="No Spacing"/>
    <w:uiPriority w:val="1"/>
    <w:qFormat/>
    <w:rsid w:val="000E051A"/>
    <w:pPr>
      <w:widowControl/>
    </w:pPr>
    <w:rPr>
      <w:lang w:val="et-EE"/>
    </w:rPr>
  </w:style>
  <w:style w:type="paragraph" w:styleId="Alapealkiri">
    <w:name w:val="Subtitle"/>
    <w:basedOn w:val="Normaallaad"/>
    <w:next w:val="Normaallaad"/>
    <w:uiPriority w:val="11"/>
    <w:qFormat/>
    <w:pPr>
      <w:keepNext/>
      <w:keepLines/>
      <w:spacing w:before="360" w:after="80"/>
    </w:pPr>
    <w:rPr>
      <w:rFonts w:ascii="Georgia" w:eastAsia="Georgia" w:hAnsi="Georgia" w:cs="Georgia"/>
      <w:i/>
      <w:iCs/>
      <w:color w:val="666666"/>
      <w:sz w:val="48"/>
      <w:szCs w:val="48"/>
    </w:rPr>
  </w:style>
  <w:style w:type="table" w:customStyle="1" w:styleId="a">
    <w:basedOn w:val="Normaaltabel"/>
    <w:tblPr>
      <w:tblStyleRowBandSize w:val="1"/>
      <w:tblStyleColBandSize w:val="1"/>
      <w:tblCellMar>
        <w:left w:w="0" w:type="dxa"/>
        <w:right w:w="0" w:type="dxa"/>
      </w:tblCellMar>
    </w:tblPr>
  </w:style>
  <w:style w:type="table" w:customStyle="1" w:styleId="a0">
    <w:basedOn w:val="Normaaltabel"/>
    <w:tblPr>
      <w:tblStyleRowBandSize w:val="1"/>
      <w:tblStyleColBandSize w:val="1"/>
      <w:tblCellMar>
        <w:left w:w="0" w:type="dxa"/>
        <w:right w:w="0" w:type="dxa"/>
      </w:tblCellMar>
    </w:tblPr>
  </w:style>
  <w:style w:type="table" w:customStyle="1" w:styleId="a1">
    <w:basedOn w:val="Normaaltabel"/>
    <w:tblPr>
      <w:tblStyleRowBandSize w:val="1"/>
      <w:tblStyleColBandSize w:val="1"/>
      <w:tblCellMar>
        <w:left w:w="0" w:type="dxa"/>
        <w:right w:w="0" w:type="dxa"/>
      </w:tblCellMar>
    </w:tblPr>
  </w:style>
  <w:style w:type="table" w:customStyle="1" w:styleId="a2">
    <w:basedOn w:val="Normaaltabe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pilv.transpordiamet.ee/s/DpHvP5YgYKqQomc" TargetMode="External"/><Relationship Id="rId18" Type="http://schemas.openxmlformats.org/officeDocument/2006/relationships/hyperlink" Target="https://www.liikluskasvatus.ee/et/lapsele-ja-noorele/1/jalgrattur/liiklusreeglid/pohimoisted" TargetMode="External"/><Relationship Id="rId26" Type="http://schemas.openxmlformats.org/officeDocument/2006/relationships/hyperlink" Target="https://liiklusohutus.agamina.ee/" TargetMode="External"/><Relationship Id="rId39" Type="http://schemas.openxmlformats.org/officeDocument/2006/relationships/hyperlink" Target="https://pilv.transpordiamet.ee/s/DpHvP5YgYKqQomc" TargetMode="External"/><Relationship Id="rId21" Type="http://schemas.openxmlformats.org/officeDocument/2006/relationships/hyperlink" Target="https://www.google.com/maps" TargetMode="External"/><Relationship Id="rId34" Type="http://schemas.openxmlformats.org/officeDocument/2006/relationships/hyperlink" Target="https://www.liikluskasvatus.ee/et/tellimiskeskus/oppemang-liiklusmarkide-komplekt-estrus" TargetMode="External"/><Relationship Id="rId42" Type="http://schemas.openxmlformats.org/officeDocument/2006/relationships/hyperlink" Target="https://www.youtube.com/watch?v=9g0VSNTWRFs&amp;list=PLIb4Ux8uE-KbJyDoENLcAilrE9FTjD8U3&amp;index=5" TargetMode="External"/><Relationship Id="rId47" Type="http://schemas.openxmlformats.org/officeDocument/2006/relationships/hyperlink" Target="https://www.youtube.com/watch?v=_cKafIlv-rg&amp;list=PLIb4Ux8uE-KbJyDoENLcAilrE9FTjD8U3&amp;index=3" TargetMode="External"/><Relationship Id="rId50" Type="http://schemas.openxmlformats.org/officeDocument/2006/relationships/hyperlink" Target="https://www.youtube.com/watch?v=nKmmC12mKcg&amp;list=PLIb4Ux8uE-KbJyDoENLcAilrE9FTjD8U3&amp;index=7" TargetMode="External"/><Relationship Id="rId55" Type="http://schemas.openxmlformats.org/officeDocument/2006/relationships/hyperlink" Target="https://www.liikluskasvatus.ee/et/lapsele-ja-noorele/3/testid" TargetMode="External"/><Relationship Id="rId7" Type="http://schemas.openxmlformats.org/officeDocument/2006/relationships/hyperlink" Target="https://www.liikluskasvatus.ee/et/lapsele-ja-noorele/1/jalgrattur/kiiver" TargetMode="External"/><Relationship Id="rId2" Type="http://schemas.openxmlformats.org/officeDocument/2006/relationships/numbering" Target="numbering.xml"/><Relationship Id="rId16" Type="http://schemas.openxmlformats.org/officeDocument/2006/relationships/hyperlink" Target="https://www.youtube.com/watch?v=zXYVsFJzGAQ&amp;list=PLIb4Ux8uE-KbJyDoENLcAilrE9FTjD8U3&amp;index=1" TargetMode="External"/><Relationship Id="rId29" Type="http://schemas.openxmlformats.org/officeDocument/2006/relationships/hyperlink" Target="https://pilv.mkm.ee/s/DpHvP5YgYKqQomc?path=%2FM%C3%A4ngud_jalgrattam%C3%A4ngud_pilgum%C3%A4ng_liiklusm%C3%A4rkide%20m%C3%A4ng_(EST%20RU)" TargetMode="External"/><Relationship Id="rId11" Type="http://schemas.openxmlformats.org/officeDocument/2006/relationships/hyperlink" Target="https://www.liikluskasvatus.ee/et/tellimiskeskus/minikiiver" TargetMode="External"/><Relationship Id="rId24" Type="http://schemas.openxmlformats.org/officeDocument/2006/relationships/hyperlink" Target="https://pilv.transpordiamet.ee/s/DpHvP5YgYKqQomc" TargetMode="External"/><Relationship Id="rId32" Type="http://schemas.openxmlformats.org/officeDocument/2006/relationships/hyperlink" Target="https://www.liikluskasvatus.ee/et/lapsele-ja-noorele/3/videod" TargetMode="External"/><Relationship Id="rId37" Type="http://schemas.openxmlformats.org/officeDocument/2006/relationships/hyperlink" Target="https://pilv.transpordiamet.ee/s/DpHvP5YgYKqQomc" TargetMode="External"/><Relationship Id="rId40" Type="http://schemas.openxmlformats.org/officeDocument/2006/relationships/hyperlink" Target="https://pilv.transpordiamet.ee/s/DpHvP5YgYKqQomc" TargetMode="External"/><Relationship Id="rId45" Type="http://schemas.openxmlformats.org/officeDocument/2006/relationships/hyperlink" Target="https://pilv.transpordiamet.ee/s/DpHvP5YgYKqQomc" TargetMode="External"/><Relationship Id="rId53" Type="http://schemas.openxmlformats.org/officeDocument/2006/relationships/hyperlink" Target="https://www.liikluskasvatus.ee/et/opetajale/3/jalgratturite-koolitamine" TargetMode="External"/><Relationship Id="rId58" Type="http://schemas.openxmlformats.org/officeDocument/2006/relationships/hyperlink" Target="https://www.riigiteataja.ee/akt/122052020009?leiaKehtiv"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learningapps.org/31942236" TargetMode="External"/><Relationship Id="rId14" Type="http://schemas.openxmlformats.org/officeDocument/2006/relationships/hyperlink" Target="https://pilv.transpordiamet.ee/s/DpHvP5YgYKqQomc" TargetMode="External"/><Relationship Id="rId22" Type="http://schemas.openxmlformats.org/officeDocument/2006/relationships/hyperlink" Target="https://pilv.transpordiamet.ee/s/DpHvP5YgYKqQomc" TargetMode="External"/><Relationship Id="rId27" Type="http://schemas.openxmlformats.org/officeDocument/2006/relationships/hyperlink" Target="https://pilv.transpordiamet.ee/s/DpHvP5YgYKqQomc" TargetMode="External"/><Relationship Id="rId30" Type="http://schemas.openxmlformats.org/officeDocument/2006/relationships/hyperlink" Target="https://pilv.transpordiamet.ee/s/DpHvP5YgYKqQomc" TargetMode="External"/><Relationship Id="rId35" Type="http://schemas.openxmlformats.org/officeDocument/2006/relationships/hyperlink" Target="https://learningapps.org/display?v=p0fcnqoxc21" TargetMode="External"/><Relationship Id="rId43" Type="http://schemas.openxmlformats.org/officeDocument/2006/relationships/hyperlink" Target="https://pilv.transpordiamet.ee/s/DpHvP5YgYKqQomc" TargetMode="External"/><Relationship Id="rId48" Type="http://schemas.openxmlformats.org/officeDocument/2006/relationships/hyperlink" Target="https://www.youtube.com/watch?v=RZcuE6b_6io&amp;list=PLIb4Ux8uE-KbJyDoENLcAilrE9FTjD8U3&amp;index=8" TargetMode="External"/><Relationship Id="rId56" Type="http://schemas.openxmlformats.org/officeDocument/2006/relationships/hyperlink" Target="https://www.liikluskasvatus.ee/et/tellimiskeskus" TargetMode="External"/><Relationship Id="rId8" Type="http://schemas.openxmlformats.org/officeDocument/2006/relationships/hyperlink" Target="https://www.youtube.com/watch?v=VNu3YKRL7n8&amp;list=PLIb4Ux8uE-KbJyDoENLcAilrE9FTjD8U3&amp;index=4" TargetMode="External"/><Relationship Id="rId51" Type="http://schemas.openxmlformats.org/officeDocument/2006/relationships/hyperlink" Target="https://learningapps.org/" TargetMode="External"/><Relationship Id="rId3" Type="http://schemas.openxmlformats.org/officeDocument/2006/relationships/styles" Target="styles.xml"/><Relationship Id="rId12" Type="http://schemas.openxmlformats.org/officeDocument/2006/relationships/hyperlink" Target="https://www.liikluskasvatus.ee/et/opetajale/3/jalgratturite-koolitamine/toolehed-mangud" TargetMode="External"/><Relationship Id="rId17" Type="http://schemas.openxmlformats.org/officeDocument/2006/relationships/hyperlink" Target="https://pilv.transpordiamet.ee/s/DpHvP5YgYKqQomc" TargetMode="External"/><Relationship Id="rId25" Type="http://schemas.openxmlformats.org/officeDocument/2006/relationships/hyperlink" Target="https://pilv.transpordiamet.ee/s/DpHvP5YgYKqQomc" TargetMode="External"/><Relationship Id="rId33" Type="http://schemas.openxmlformats.org/officeDocument/2006/relationships/hyperlink" Target="https://www.liikluskasvatus.ee/et/tellimiskeskus/oppemang-tunne-liiklusmarke" TargetMode="External"/><Relationship Id="rId38" Type="http://schemas.openxmlformats.org/officeDocument/2006/relationships/hyperlink" Target="https://pilv.transpordiamet.ee/s/DpHvP5YgYKqQomc" TargetMode="External"/><Relationship Id="rId46" Type="http://schemas.openxmlformats.org/officeDocument/2006/relationships/hyperlink" Target="https://www.youtube.com/watch?v=nKmmC12mKcg&amp;list=PLIb4Ux8uE-KbJyDoENLcAilrE9FTjD8U3&amp;index=7" TargetMode="External"/><Relationship Id="rId59" Type="http://schemas.openxmlformats.org/officeDocument/2006/relationships/hyperlink" Target="https://www.riigiteataja.ee/akt/130062023034?leiaKehtiv" TargetMode="External"/><Relationship Id="rId20" Type="http://schemas.openxmlformats.org/officeDocument/2006/relationships/hyperlink" Target="https://learningapps.org/display?v=pkg6efe2n21" TargetMode="External"/><Relationship Id="rId41" Type="http://schemas.openxmlformats.org/officeDocument/2006/relationships/hyperlink" Target="https://pilv.transpordiamet.ee/s/DpHvP5YgYKqQomc" TargetMode="External"/><Relationship Id="rId54" Type="http://schemas.openxmlformats.org/officeDocument/2006/relationships/hyperlink" Target="https://www.liikluskasvatus.ee/et/lapsele-ja-noorele/1/jalgrattur"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pilv.transpordiamet.ee/s/DpHvP5YgYKqQomc" TargetMode="External"/><Relationship Id="rId15" Type="http://schemas.openxmlformats.org/officeDocument/2006/relationships/hyperlink" Target="https://pilv.transpordiamet.ee/s/DpHvP5YgYKqQomc" TargetMode="External"/><Relationship Id="rId23" Type="http://schemas.openxmlformats.org/officeDocument/2006/relationships/hyperlink" Target="https://pilv.transpordiamet.ee/s/DpHvP5YgYKqQomc" TargetMode="External"/><Relationship Id="rId28" Type="http://schemas.openxmlformats.org/officeDocument/2006/relationships/hyperlink" Target="https://pilv.transpordiamet.ee/s/DpHvP5YgYKqQomc" TargetMode="External"/><Relationship Id="rId36" Type="http://schemas.openxmlformats.org/officeDocument/2006/relationships/hyperlink" Target="https://learningapps.org/display?v=p5hec5mpn21" TargetMode="External"/><Relationship Id="rId49" Type="http://schemas.openxmlformats.org/officeDocument/2006/relationships/hyperlink" Target="https://www.youtube.com/watch?v=iqRpwbKZah0&amp;list=PLIb4Ux8uE-KbJyDoENLcAilrE9FTjD8U3&amp;index=2" TargetMode="External"/><Relationship Id="rId57" Type="http://schemas.openxmlformats.org/officeDocument/2006/relationships/hyperlink" Target="https://eteenindus.mnt.ee/main.jsf" TargetMode="External"/><Relationship Id="rId10" Type="http://schemas.openxmlformats.org/officeDocument/2006/relationships/hyperlink" Target="https://www.liikluskasvatus.ee/et/tellimiskeskus/infokaart-jalgratta-ja-kiivri-kontrollkaart" TargetMode="External"/><Relationship Id="rId31" Type="http://schemas.openxmlformats.org/officeDocument/2006/relationships/hyperlink" Target="https://www.liikluskasvatus.ee/et/lapsele-ja-noorele/3/videod" TargetMode="External"/><Relationship Id="rId44" Type="http://schemas.openxmlformats.org/officeDocument/2006/relationships/hyperlink" Target="https://www.liikluskasvatus.ee/et/tellimiskeskus/oppemang-tunne-liiklusmarke" TargetMode="External"/><Relationship Id="rId52" Type="http://schemas.openxmlformats.org/officeDocument/2006/relationships/hyperlink" Target="https://kahoot.com/" TargetMode="External"/><Relationship Id="rId60" Type="http://schemas.openxmlformats.org/officeDocument/2006/relationships/hyperlink" Target="https://www.riigiteataja.ee/akt/123122020002?leiaKehtiv" TargetMode="External"/><Relationship Id="rId4" Type="http://schemas.openxmlformats.org/officeDocument/2006/relationships/settings" Target="settings.xml"/><Relationship Id="rId9" Type="http://schemas.openxmlformats.org/officeDocument/2006/relationships/hyperlink" Target="https://www.youtube.com/watch?v=FvU4IoNnIMs&amp;list=PLIb4Ux8uE-KbJyDoENLcAilrE9FTjD8U3&amp;index=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ebneNbAQfku63uEiOne8FLsFOw==">CgMxLjA4AHIhMW96dmpEcDAzMnlBeWw5Q3hwbUJoeXBsXzM1Tkxrb3M1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3551</Words>
  <Characters>20597</Characters>
  <Application>Microsoft Office Word</Application>
  <DocSecurity>0</DocSecurity>
  <Lines>171</Lines>
  <Paragraphs>48</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Heinsoo</dc:creator>
  <cp:lastModifiedBy>Laura Priske</cp:lastModifiedBy>
  <cp:revision>7</cp:revision>
  <dcterms:created xsi:type="dcterms:W3CDTF">2023-12-27T08:29:00Z</dcterms:created>
  <dcterms:modified xsi:type="dcterms:W3CDTF">2026-05-19T07:06:00Z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2023-10-14T00:00:00Z</vt:filetime>
  </property>
  <property fmtid="{D5CDD505-2E9C-101B-9397-08002B2CF9AE}" pid="3" name="Creator">
    <vt:lpwstr>Microsoft® Word for Microsoft 365</vt:lpwstr>
  </property>
  <property fmtid="{D5CDD505-2E9C-101B-9397-08002B2CF9AE}" pid="4" name="LastSaved">
    <vt:filetime>2023-12-27T00:00:00Z</vt:filetime>
  </property>
  <property fmtid="{D5CDD505-2E9C-101B-9397-08002B2CF9AE}" pid="5" name="Producer">
    <vt:lpwstr>Microsoft® Word for Microsoft 365</vt:lpwstr>
  </property>
</Properties>
</file>